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463F8" w14:textId="77777777" w:rsidR="007D1D7B" w:rsidRPr="007D1D7B" w:rsidRDefault="007D1D7B" w:rsidP="007D1D7B">
      <w:pPr>
        <w:spacing w:after="100" w:afterAutospacing="1" w:line="240" w:lineRule="auto"/>
        <w:jc w:val="center"/>
        <w:outlineLvl w:val="0"/>
        <w:rPr>
          <w:rFonts w:ascii="inherit" w:eastAsia="Times New Roman" w:hAnsi="inherit" w:cs="Open Sans"/>
          <w:color w:val="39424A"/>
          <w:kern w:val="36"/>
          <w:sz w:val="75"/>
          <w:szCs w:val="75"/>
          <w:lang w:eastAsia="en-GB"/>
          <w14:ligatures w14:val="none"/>
        </w:rPr>
      </w:pPr>
      <w:r w:rsidRPr="007D1D7B">
        <w:rPr>
          <w:rFonts w:ascii="inherit" w:eastAsia="Times New Roman" w:hAnsi="inherit" w:cs="Open Sans"/>
          <w:color w:val="39424A"/>
          <w:kern w:val="36"/>
          <w:sz w:val="75"/>
          <w:szCs w:val="75"/>
          <w:lang w:eastAsia="en-GB"/>
          <w14:ligatures w14:val="none"/>
        </w:rPr>
        <w:t>Rotary International in Great Britain &amp; Ireland General Data Protection Privacy Policy Notice (including use of Cookies)</w:t>
      </w:r>
    </w:p>
    <w:p w14:paraId="062BFBD6"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Rotary International in Great Britain and Ireland (“we”) promise to respect the confidentiality of any personal data you share with us, or that we have access to through Rotary International, to keep it safe, and we will always take every effort to protect your privacy. </w:t>
      </w:r>
      <w:r w:rsidRPr="007D1D7B">
        <w:rPr>
          <w:rFonts w:ascii="Open Sans" w:eastAsia="Times New Roman" w:hAnsi="Open Sans" w:cs="Open Sans"/>
          <w:i/>
          <w:iCs/>
          <w:color w:val="39424A"/>
          <w:kern w:val="0"/>
          <w:sz w:val="27"/>
          <w:szCs w:val="27"/>
          <w:lang w:eastAsia="en-GB"/>
          <w14:ligatures w14:val="none"/>
        </w:rPr>
        <w:t>[For the purpose of this privacy notice, Rotary International in Great Britain &amp; Ireland (Rotary GB&amp;I) also includes Rotary Foundation United Kingdom (RFUK) and the Rotary GB&amp;I Donations Trust].</w:t>
      </w:r>
    </w:p>
    <w:p w14:paraId="6068F2F1"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pride ourselves on our honesty and openness and will always be clear how, when and why we collect and process your information; we promise we will never do anything with your details that you wouldn’t reasonably expect.</w:t>
      </w:r>
    </w:p>
    <w:p w14:paraId="353CFC37"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Developing a better understanding of our members and donors is crucial, and your personal data allows us to manage your membership and provide the services you are entitled to.</w:t>
      </w:r>
    </w:p>
    <w:p w14:paraId="7FA49CB3"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xml:space="preserve">It is expected that club and district officers may also process member personal data on behalf of Rotary International in Great Britain and Ireland and the Rotary </w:t>
      </w:r>
      <w:proofErr w:type="gramStart"/>
      <w:r w:rsidRPr="007D1D7B">
        <w:rPr>
          <w:rFonts w:ascii="Open Sans" w:eastAsia="Times New Roman" w:hAnsi="Open Sans" w:cs="Open Sans"/>
          <w:color w:val="39424A"/>
          <w:kern w:val="0"/>
          <w:sz w:val="27"/>
          <w:szCs w:val="27"/>
          <w:lang w:eastAsia="en-GB"/>
          <w14:ligatures w14:val="none"/>
        </w:rPr>
        <w:t>organisation</w:t>
      </w:r>
      <w:proofErr w:type="gramEnd"/>
      <w:r w:rsidRPr="007D1D7B">
        <w:rPr>
          <w:rFonts w:ascii="Open Sans" w:eastAsia="Times New Roman" w:hAnsi="Open Sans" w:cs="Open Sans"/>
          <w:color w:val="39424A"/>
          <w:kern w:val="0"/>
          <w:sz w:val="27"/>
          <w:szCs w:val="27"/>
          <w:lang w:eastAsia="en-GB"/>
          <w14:ligatures w14:val="none"/>
        </w:rPr>
        <w:t xml:space="preserve"> and they too will also be bound by this privacy notice.</w:t>
      </w:r>
    </w:p>
    <w:p w14:paraId="691C6D3F"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lastRenderedPageBreak/>
        <w:t>We collect information in the following ways:</w:t>
      </w:r>
    </w:p>
    <w:p w14:paraId="0297EB39"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When you give it to us DIRECTLY</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 xml:space="preserve">There are many ways you may give us your information. For example, when you join as a member, begin volunteering, </w:t>
      </w:r>
      <w:proofErr w:type="gramStart"/>
      <w:r w:rsidRPr="007D1D7B">
        <w:rPr>
          <w:rFonts w:ascii="Open Sans" w:eastAsia="Times New Roman" w:hAnsi="Open Sans" w:cs="Open Sans"/>
          <w:color w:val="39424A"/>
          <w:kern w:val="0"/>
          <w:sz w:val="27"/>
          <w:szCs w:val="27"/>
          <w:lang w:eastAsia="en-GB"/>
          <w14:ligatures w14:val="none"/>
        </w:rPr>
        <w:t>make a donation</w:t>
      </w:r>
      <w:proofErr w:type="gramEnd"/>
      <w:r w:rsidRPr="007D1D7B">
        <w:rPr>
          <w:rFonts w:ascii="Open Sans" w:eastAsia="Times New Roman" w:hAnsi="Open Sans" w:cs="Open Sans"/>
          <w:color w:val="39424A"/>
          <w:kern w:val="0"/>
          <w:sz w:val="27"/>
          <w:szCs w:val="27"/>
          <w:lang w:eastAsia="en-GB"/>
          <w14:ligatures w14:val="none"/>
        </w:rPr>
        <w:t>, purchase our products or communicate with us either by phone, in writing, including email or in person. We are responsible for your data at all times.</w:t>
      </w:r>
    </w:p>
    <w:p w14:paraId="19279B50"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When you give it to us INDIRECTLY</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 xml:space="preserve">Your information may be shared with us by independent organisations, for example sites like Virgin Money Giving or BT </w:t>
      </w:r>
      <w:proofErr w:type="spellStart"/>
      <w:r w:rsidRPr="007D1D7B">
        <w:rPr>
          <w:rFonts w:ascii="Open Sans" w:eastAsia="Times New Roman" w:hAnsi="Open Sans" w:cs="Open Sans"/>
          <w:color w:val="39424A"/>
          <w:kern w:val="0"/>
          <w:sz w:val="27"/>
          <w:szCs w:val="27"/>
          <w:lang w:eastAsia="en-GB"/>
          <w14:ligatures w14:val="none"/>
        </w:rPr>
        <w:t>MyDonate</w:t>
      </w:r>
      <w:proofErr w:type="spellEnd"/>
      <w:r w:rsidRPr="007D1D7B">
        <w:rPr>
          <w:rFonts w:ascii="Open Sans" w:eastAsia="Times New Roman" w:hAnsi="Open Sans" w:cs="Open Sans"/>
          <w:color w:val="39424A"/>
          <w:kern w:val="0"/>
          <w:sz w:val="27"/>
          <w:szCs w:val="27"/>
          <w:lang w:eastAsia="en-GB"/>
          <w14:ligatures w14:val="none"/>
        </w:rPr>
        <w:t xml:space="preserve"> or other such services. These independent third parties will only share your information when you have consented. You should check their Privacy Notice when you provide your information to understand fully how they will process your data.</w:t>
      </w:r>
    </w:p>
    <w:p w14:paraId="1F7E08FC"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Via Social Media</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Depending on your settings or the privacy notices for social media and messaging services like Facebook, WhatsApp, LinkedIn or Twitter, you might give us permission to access information from those accounts or services.</w:t>
      </w:r>
    </w:p>
    <w:p w14:paraId="412B6983"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Via information available publicly</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This may include information found in places such websites (club, district, action groups etc), Companies House and information that has been published in articles/newspapers.</w:t>
      </w:r>
    </w:p>
    <w:p w14:paraId="397BA8BF"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Cookies</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We use cookies placed on the browser of your device to collect data about how you use our websites and systems. Cookies are small pieces of information stored on your device in the browser.</w:t>
      </w:r>
    </w:p>
    <w:p w14:paraId="58057F47"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lastRenderedPageBreak/>
        <w:t>For more information about how we use cookies please refer to our </w:t>
      </w:r>
      <w:hyperlink r:id="rId5" w:history="1">
        <w:r w:rsidRPr="007D1D7B">
          <w:rPr>
            <w:rFonts w:ascii="Open Sans" w:eastAsia="Times New Roman" w:hAnsi="Open Sans" w:cs="Open Sans"/>
            <w:b/>
            <w:bCs/>
            <w:color w:val="019FCB"/>
            <w:kern w:val="0"/>
            <w:sz w:val="27"/>
            <w:szCs w:val="27"/>
            <w:lang w:eastAsia="en-GB"/>
            <w14:ligatures w14:val="none"/>
          </w:rPr>
          <w:t>Cookie Policy</w:t>
        </w:r>
      </w:hyperlink>
      <w:r w:rsidRPr="007D1D7B">
        <w:rPr>
          <w:rFonts w:ascii="Open Sans" w:eastAsia="Times New Roman" w:hAnsi="Open Sans" w:cs="Open Sans"/>
          <w:color w:val="39424A"/>
          <w:kern w:val="0"/>
          <w:sz w:val="27"/>
          <w:szCs w:val="27"/>
          <w:lang w:eastAsia="en-GB"/>
          <w14:ligatures w14:val="none"/>
        </w:rPr>
        <w:t>.</w:t>
      </w:r>
    </w:p>
    <w:p w14:paraId="65F0A31A"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What personal information we collect and how we use it</w:t>
      </w:r>
    </w:p>
    <w:p w14:paraId="5BAE1441"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will only ever capture the minimum amount of information that we need to in relation to your membership, donation or services we provide to you. The personal data we will usually collect is:</w:t>
      </w:r>
    </w:p>
    <w:p w14:paraId="404BEC76" w14:textId="77777777" w:rsidR="007D1D7B" w:rsidRPr="007D1D7B" w:rsidRDefault="007D1D7B" w:rsidP="007D1D7B">
      <w:pPr>
        <w:numPr>
          <w:ilvl w:val="0"/>
          <w:numId w:val="1"/>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Your name</w:t>
      </w:r>
    </w:p>
    <w:p w14:paraId="3BBB4575" w14:textId="77777777" w:rsidR="007D1D7B" w:rsidRPr="007D1D7B" w:rsidRDefault="007D1D7B" w:rsidP="007D1D7B">
      <w:pPr>
        <w:numPr>
          <w:ilvl w:val="0"/>
          <w:numId w:val="1"/>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Your contact details</w:t>
      </w:r>
    </w:p>
    <w:p w14:paraId="1A646423" w14:textId="77777777" w:rsidR="007D1D7B" w:rsidRPr="007D1D7B" w:rsidRDefault="007D1D7B" w:rsidP="007D1D7B">
      <w:pPr>
        <w:numPr>
          <w:ilvl w:val="0"/>
          <w:numId w:val="1"/>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Your date of birth</w:t>
      </w:r>
    </w:p>
    <w:p w14:paraId="186242E5" w14:textId="77777777" w:rsidR="007D1D7B" w:rsidRPr="007D1D7B" w:rsidRDefault="007D1D7B" w:rsidP="007D1D7B">
      <w:pPr>
        <w:numPr>
          <w:ilvl w:val="0"/>
          <w:numId w:val="1"/>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Your bank or credit card details (as relevant to the service provided)</w:t>
      </w:r>
    </w:p>
    <w:p w14:paraId="0CAD1D2B" w14:textId="77777777" w:rsidR="007D1D7B" w:rsidRPr="007D1D7B" w:rsidRDefault="007D1D7B" w:rsidP="007D1D7B">
      <w:pPr>
        <w:numPr>
          <w:ilvl w:val="0"/>
          <w:numId w:val="1"/>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Details of the enquiry, service or product</w:t>
      </w:r>
    </w:p>
    <w:p w14:paraId="6844A328"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Where it is appropriate, we may also ask for additional information which will be explained to you at the time.</w:t>
      </w:r>
    </w:p>
    <w:p w14:paraId="2C3419A3"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How we will use your data</w:t>
      </w:r>
    </w:p>
    <w:p w14:paraId="65C84F77"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will use your personal data for the legitimate interest of conducting core business activities, these will include:</w:t>
      </w:r>
    </w:p>
    <w:p w14:paraId="509D6C7C"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Administer your membership or donation, including processing Gift Aid</w:t>
      </w:r>
    </w:p>
    <w:p w14:paraId="4257AC3C"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Provide you with the services, products or information you asked for</w:t>
      </w:r>
    </w:p>
    <w:p w14:paraId="387755CF"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Providing services, products, guidance or information to clubs and districts for their general activities, including Disclosure and Barring Service checks</w:t>
      </w:r>
    </w:p>
    <w:p w14:paraId="5523C223"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Communicating organisational messages and information to members, district and club officers</w:t>
      </w:r>
    </w:p>
    <w:p w14:paraId="57DB8DAF"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Facilitate conferences, training seminars, meetings and other special event planning</w:t>
      </w:r>
    </w:p>
    <w:p w14:paraId="1CD74BAB"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Supporting the </w:t>
      </w:r>
      <w:r w:rsidRPr="007D1D7B">
        <w:rPr>
          <w:rFonts w:ascii="Open Sans" w:eastAsia="Times New Roman" w:hAnsi="Open Sans" w:cs="Open Sans"/>
          <w:i/>
          <w:iCs/>
          <w:color w:val="39424A"/>
          <w:kern w:val="0"/>
          <w:sz w:val="27"/>
          <w:szCs w:val="27"/>
          <w:lang w:eastAsia="en-GB"/>
          <w14:ligatures w14:val="none"/>
        </w:rPr>
        <w:t>‘Rotary’ </w:t>
      </w:r>
      <w:r w:rsidRPr="007D1D7B">
        <w:rPr>
          <w:rFonts w:ascii="Open Sans" w:eastAsia="Times New Roman" w:hAnsi="Open Sans" w:cs="Open Sans"/>
          <w:color w:val="39424A"/>
          <w:kern w:val="0"/>
          <w:sz w:val="27"/>
          <w:szCs w:val="27"/>
          <w:lang w:eastAsia="en-GB"/>
          <w14:ligatures w14:val="none"/>
        </w:rPr>
        <w:t>magazines for RI and Rotary GB&amp;I</w:t>
      </w:r>
    </w:p>
    <w:p w14:paraId="0A7E917A"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lastRenderedPageBreak/>
        <w:t>Supporting The Rotary Foundation (TRF) and the Rotary Foundation United Kingdom (RFUK)</w:t>
      </w:r>
    </w:p>
    <w:p w14:paraId="349FAB32"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Providing information and updates to district and club officers on RI and Rotary GB&amp;I programmes and service projects</w:t>
      </w:r>
    </w:p>
    <w:p w14:paraId="6C7767A4"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Preparation of Rotary directories</w:t>
      </w:r>
    </w:p>
    <w:p w14:paraId="3BCFED8C"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Identifying candidates for Presidential and Foundation appointments to conferences.</w:t>
      </w:r>
    </w:p>
    <w:p w14:paraId="32D8EE26"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Appointments to committees, club and district offices, task forces and other assignments within the Rotary organisation</w:t>
      </w:r>
    </w:p>
    <w:p w14:paraId="4734FCEC"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To present our website and its contents to you and to allow you to participate in interactive features on our website</w:t>
      </w:r>
    </w:p>
    <w:p w14:paraId="56D7D0C2"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For HR/Employment records for staff</w:t>
      </w:r>
    </w:p>
    <w:p w14:paraId="30709950"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Keep a record of your relationship with us</w:t>
      </w:r>
    </w:p>
    <w:p w14:paraId="6AB66F0C"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Understand how we can improve our services, products or information</w:t>
      </w:r>
    </w:p>
    <w:p w14:paraId="73CF0928"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In any other way we may describe when you provide the information</w:t>
      </w:r>
    </w:p>
    <w:p w14:paraId="689F2FA7" w14:textId="77777777" w:rsidR="007D1D7B" w:rsidRPr="007D1D7B" w:rsidRDefault="007D1D7B" w:rsidP="007D1D7B">
      <w:pPr>
        <w:numPr>
          <w:ilvl w:val="0"/>
          <w:numId w:val="2"/>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For any other purposes with your consent</w:t>
      </w:r>
    </w:p>
    <w:p w14:paraId="3DF3F7B4"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Sensitive information</w:t>
      </w:r>
    </w:p>
    <w:p w14:paraId="53728CA8"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do not collect any personal information on members classified as ‘sensitive’ under GDPR.</w:t>
      </w:r>
    </w:p>
    <w:p w14:paraId="6C8AE1D2"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Employees</w:t>
      </w:r>
    </w:p>
    <w:p w14:paraId="2706187F"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will collect all personal information required to comply with employment legislation, including where necessary sensitive information. This may include medical information and where additionally appropriate we will perform a criminal record search. To prevent discrimination and to ensure diversity, we shall request information from the employee on religion, sexuality and ethnicity.</w:t>
      </w:r>
    </w:p>
    <w:p w14:paraId="2FE6867F"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 xml:space="preserve">Interact, </w:t>
      </w:r>
      <w:proofErr w:type="spellStart"/>
      <w:r w:rsidRPr="007D1D7B">
        <w:rPr>
          <w:rFonts w:ascii="inherit" w:eastAsia="Times New Roman" w:hAnsi="inherit" w:cs="Open Sans"/>
          <w:b/>
          <w:bCs/>
          <w:color w:val="161718"/>
          <w:kern w:val="0"/>
          <w:sz w:val="38"/>
          <w:szCs w:val="38"/>
          <w:lang w:eastAsia="en-GB"/>
          <w14:ligatures w14:val="none"/>
        </w:rPr>
        <w:t>RotaKids</w:t>
      </w:r>
      <w:proofErr w:type="spellEnd"/>
      <w:r w:rsidRPr="007D1D7B">
        <w:rPr>
          <w:rFonts w:ascii="inherit" w:eastAsia="Times New Roman" w:hAnsi="inherit" w:cs="Open Sans"/>
          <w:b/>
          <w:bCs/>
          <w:color w:val="161718"/>
          <w:kern w:val="0"/>
          <w:sz w:val="38"/>
          <w:szCs w:val="38"/>
          <w:lang w:eastAsia="en-GB"/>
          <w14:ligatures w14:val="none"/>
        </w:rPr>
        <w:t xml:space="preserve"> and under 18’s data</w:t>
      </w:r>
    </w:p>
    <w:p w14:paraId="39C27F1E"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lastRenderedPageBreak/>
        <w:t xml:space="preserve">We do not collect information from under 18’s.  Interact and </w:t>
      </w:r>
      <w:proofErr w:type="spellStart"/>
      <w:r w:rsidRPr="007D1D7B">
        <w:rPr>
          <w:rFonts w:ascii="Open Sans" w:eastAsia="Times New Roman" w:hAnsi="Open Sans" w:cs="Open Sans"/>
          <w:color w:val="39424A"/>
          <w:kern w:val="0"/>
          <w:sz w:val="27"/>
          <w:szCs w:val="27"/>
          <w:lang w:eastAsia="en-GB"/>
          <w14:ligatures w14:val="none"/>
        </w:rPr>
        <w:t>Rotakids</w:t>
      </w:r>
      <w:proofErr w:type="spellEnd"/>
      <w:r w:rsidRPr="007D1D7B">
        <w:rPr>
          <w:rFonts w:ascii="Open Sans" w:eastAsia="Times New Roman" w:hAnsi="Open Sans" w:cs="Open Sans"/>
          <w:color w:val="39424A"/>
          <w:kern w:val="0"/>
          <w:sz w:val="27"/>
          <w:szCs w:val="27"/>
          <w:lang w:eastAsia="en-GB"/>
          <w14:ligatures w14:val="none"/>
        </w:rPr>
        <w:t xml:space="preserve"> clubs are managed through the identified Rotarian member contact.</w:t>
      </w:r>
    </w:p>
    <w:p w14:paraId="75937896"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The Rotary GB&amp;I District Youth Exchange Association operates as a separate entity to Rotary GB&amp;I and RI and is responsible for the organisation of Rotary youth exchange programmes. You can view their privacy notice by visiting their website </w:t>
      </w:r>
      <w:hyperlink r:id="rId6" w:tgtFrame="_blank" w:history="1">
        <w:r w:rsidRPr="007D1D7B">
          <w:rPr>
            <w:rFonts w:ascii="Open Sans" w:eastAsia="Times New Roman" w:hAnsi="Open Sans" w:cs="Open Sans"/>
            <w:color w:val="019FCB"/>
            <w:kern w:val="0"/>
            <w:sz w:val="27"/>
            <w:szCs w:val="27"/>
            <w:u w:val="single"/>
            <w:lang w:eastAsia="en-GB"/>
            <w14:ligatures w14:val="none"/>
          </w:rPr>
          <w:t>here</w:t>
        </w:r>
      </w:hyperlink>
      <w:r w:rsidRPr="007D1D7B">
        <w:rPr>
          <w:rFonts w:ascii="Open Sans" w:eastAsia="Times New Roman" w:hAnsi="Open Sans" w:cs="Open Sans"/>
          <w:color w:val="39424A"/>
          <w:kern w:val="0"/>
          <w:sz w:val="27"/>
          <w:szCs w:val="27"/>
          <w:lang w:eastAsia="en-GB"/>
          <w14:ligatures w14:val="none"/>
        </w:rPr>
        <w:t>.</w:t>
      </w:r>
    </w:p>
    <w:p w14:paraId="358618C4"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CCTV</w:t>
      </w:r>
    </w:p>
    <w:p w14:paraId="7470DDDC"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proofErr w:type="gramStart"/>
      <w:r w:rsidRPr="007D1D7B">
        <w:rPr>
          <w:rFonts w:ascii="Open Sans" w:eastAsia="Times New Roman" w:hAnsi="Open Sans" w:cs="Open Sans"/>
          <w:color w:val="39424A"/>
          <w:kern w:val="0"/>
          <w:sz w:val="27"/>
          <w:szCs w:val="27"/>
          <w:lang w:eastAsia="en-GB"/>
          <w14:ligatures w14:val="none"/>
        </w:rPr>
        <w:t>In order to</w:t>
      </w:r>
      <w:proofErr w:type="gramEnd"/>
      <w:r w:rsidRPr="007D1D7B">
        <w:rPr>
          <w:rFonts w:ascii="Open Sans" w:eastAsia="Times New Roman" w:hAnsi="Open Sans" w:cs="Open Sans"/>
          <w:color w:val="39424A"/>
          <w:kern w:val="0"/>
          <w:sz w:val="27"/>
          <w:szCs w:val="27"/>
          <w:lang w:eastAsia="en-GB"/>
          <w14:ligatures w14:val="none"/>
        </w:rPr>
        <w:t xml:space="preserve"> prevent and detect crime, and to ensure the safety of our members and staff, we operate CCTV systems at the Rotary Support Centre, </w:t>
      </w:r>
      <w:proofErr w:type="spellStart"/>
      <w:r w:rsidRPr="007D1D7B">
        <w:rPr>
          <w:rFonts w:ascii="Open Sans" w:eastAsia="Times New Roman" w:hAnsi="Open Sans" w:cs="Open Sans"/>
          <w:color w:val="39424A"/>
          <w:kern w:val="0"/>
          <w:sz w:val="27"/>
          <w:szCs w:val="27"/>
          <w:lang w:eastAsia="en-GB"/>
          <w14:ligatures w14:val="none"/>
        </w:rPr>
        <w:t>Kinwarton</w:t>
      </w:r>
      <w:proofErr w:type="spellEnd"/>
      <w:r w:rsidRPr="007D1D7B">
        <w:rPr>
          <w:rFonts w:ascii="Open Sans" w:eastAsia="Times New Roman" w:hAnsi="Open Sans" w:cs="Open Sans"/>
          <w:color w:val="39424A"/>
          <w:kern w:val="0"/>
          <w:sz w:val="27"/>
          <w:szCs w:val="27"/>
          <w:lang w:eastAsia="en-GB"/>
          <w14:ligatures w14:val="none"/>
        </w:rPr>
        <w:t xml:space="preserve"> Road, Alcester, Warwickshire, B49 6PB. These cameras record footage in real-time and are operated and controlled by our own staff. We would only share this information when requested to do so as required by law, police investigation, or if pertinent to judicial or governmental investigation.</w:t>
      </w:r>
    </w:p>
    <w:p w14:paraId="28FC25C7"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Recording Telephone Calls</w:t>
      </w:r>
    </w:p>
    <w:p w14:paraId="6C4209A6"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xml:space="preserve">We use a voice-telephony system at the Rotary Support Centre office. From time to </w:t>
      </w:r>
      <w:proofErr w:type="gramStart"/>
      <w:r w:rsidRPr="007D1D7B">
        <w:rPr>
          <w:rFonts w:ascii="Open Sans" w:eastAsia="Times New Roman" w:hAnsi="Open Sans" w:cs="Open Sans"/>
          <w:color w:val="39424A"/>
          <w:kern w:val="0"/>
          <w:sz w:val="27"/>
          <w:szCs w:val="27"/>
          <w:lang w:eastAsia="en-GB"/>
          <w14:ligatures w14:val="none"/>
        </w:rPr>
        <w:t>time</w:t>
      </w:r>
      <w:proofErr w:type="gramEnd"/>
      <w:r w:rsidRPr="007D1D7B">
        <w:rPr>
          <w:rFonts w:ascii="Open Sans" w:eastAsia="Times New Roman" w:hAnsi="Open Sans" w:cs="Open Sans"/>
          <w:color w:val="39424A"/>
          <w:kern w:val="0"/>
          <w:sz w:val="27"/>
          <w:szCs w:val="27"/>
          <w:lang w:eastAsia="en-GB"/>
          <w14:ligatures w14:val="none"/>
        </w:rPr>
        <w:t xml:space="preserve"> we may record calls for the purposes of:</w:t>
      </w:r>
    </w:p>
    <w:p w14:paraId="3C7914A6" w14:textId="77777777" w:rsidR="007D1D7B" w:rsidRPr="007D1D7B" w:rsidRDefault="007D1D7B" w:rsidP="007D1D7B">
      <w:pPr>
        <w:numPr>
          <w:ilvl w:val="0"/>
          <w:numId w:val="3"/>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providing clarification and confirmation of information given or received</w:t>
      </w:r>
    </w:p>
    <w:p w14:paraId="0C19FB26" w14:textId="77777777" w:rsidR="007D1D7B" w:rsidRPr="007D1D7B" w:rsidRDefault="007D1D7B" w:rsidP="007D1D7B">
      <w:pPr>
        <w:numPr>
          <w:ilvl w:val="0"/>
          <w:numId w:val="3"/>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enabling quality monitoring of Support Centre staff</w:t>
      </w:r>
    </w:p>
    <w:p w14:paraId="5BC4A849" w14:textId="77777777" w:rsidR="007D1D7B" w:rsidRPr="007D1D7B" w:rsidRDefault="007D1D7B" w:rsidP="007D1D7B">
      <w:pPr>
        <w:numPr>
          <w:ilvl w:val="0"/>
          <w:numId w:val="3"/>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effective staff training</w:t>
      </w:r>
    </w:p>
    <w:p w14:paraId="2278DD4D"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If recording is in operation, callers will be informed that their calls are being recorded for these purposes by a pre-recorded opening greeting message when they call the Support Centre.</w:t>
      </w:r>
    </w:p>
    <w:p w14:paraId="11CE9237"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xml:space="preserve">Data recorded by the telephone voice recording system will only be used for the purposes set out above. The data shall be held securely </w:t>
      </w:r>
      <w:r w:rsidRPr="007D1D7B">
        <w:rPr>
          <w:rFonts w:ascii="Open Sans" w:eastAsia="Times New Roman" w:hAnsi="Open Sans" w:cs="Open Sans"/>
          <w:color w:val="39424A"/>
          <w:kern w:val="0"/>
          <w:sz w:val="27"/>
          <w:szCs w:val="27"/>
          <w:lang w:eastAsia="en-GB"/>
          <w14:ligatures w14:val="none"/>
        </w:rPr>
        <w:lastRenderedPageBreak/>
        <w:t>and accessed by authorised users only. Within the scope of usage described above, we may export data from the voice recorder. Exported data shall be stored in secure locations but be deleted within 12 months of capture.</w:t>
      </w:r>
    </w:p>
    <w:p w14:paraId="3CCC0725"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Data Sharing</w:t>
      </w:r>
    </w:p>
    <w:p w14:paraId="7A3AF4FF"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1) Our service/host providers</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In the course of our legitimate business activities, there may be a need for us to share, or give access to, your personal data to third parties that provide us with services or host our applications/software that you may access, for instance:</w:t>
      </w:r>
    </w:p>
    <w:p w14:paraId="42D5E3AE"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AWS – supporting Rotary View, our Rotary GB&amp;I template database and rotarygbi.org secure hosting service provider.</w:t>
      </w:r>
      <w:r w:rsidRPr="007D1D7B">
        <w:rPr>
          <w:rFonts w:ascii="Open Sans" w:eastAsia="Times New Roman" w:hAnsi="Open Sans" w:cs="Open Sans"/>
          <w:color w:val="39424A"/>
          <w:kern w:val="0"/>
          <w:sz w:val="27"/>
          <w:szCs w:val="27"/>
          <w:lang w:eastAsia="en-GB"/>
          <w14:ligatures w14:val="none"/>
        </w:rPr>
        <w:br/>
        <w:t>• Babble – our IT development, management and support.</w:t>
      </w:r>
      <w:r w:rsidRPr="007D1D7B">
        <w:rPr>
          <w:rFonts w:ascii="Open Sans" w:eastAsia="Times New Roman" w:hAnsi="Open Sans" w:cs="Open Sans"/>
          <w:color w:val="39424A"/>
          <w:kern w:val="0"/>
          <w:sz w:val="27"/>
          <w:szCs w:val="27"/>
          <w:lang w:eastAsia="en-GB"/>
          <w14:ligatures w14:val="none"/>
        </w:rPr>
        <w:br/>
        <w:t>• Banking organisations – those that provide our banking/payment services.</w:t>
      </w:r>
      <w:r w:rsidRPr="007D1D7B">
        <w:rPr>
          <w:rFonts w:ascii="Open Sans" w:eastAsia="Times New Roman" w:hAnsi="Open Sans" w:cs="Open Sans"/>
          <w:color w:val="39424A"/>
          <w:kern w:val="0"/>
          <w:sz w:val="27"/>
          <w:szCs w:val="27"/>
          <w:lang w:eastAsia="en-GB"/>
          <w14:ligatures w14:val="none"/>
        </w:rPr>
        <w:br/>
        <w:t>• Beacon – to support Rotary Foundation UK.</w:t>
      </w:r>
      <w:r w:rsidRPr="007D1D7B">
        <w:rPr>
          <w:rFonts w:ascii="Open Sans" w:eastAsia="Times New Roman" w:hAnsi="Open Sans" w:cs="Open Sans"/>
          <w:color w:val="39424A"/>
          <w:kern w:val="0"/>
          <w:sz w:val="27"/>
          <w:szCs w:val="27"/>
          <w:lang w:eastAsia="en-GB"/>
          <w14:ligatures w14:val="none"/>
        </w:rPr>
        <w:br/>
        <w:t>• Contently Limited and associated publishing and distribution providers – our magazine consultant and publishers and distributors.</w:t>
      </w:r>
      <w:r w:rsidRPr="007D1D7B">
        <w:rPr>
          <w:rFonts w:ascii="Open Sans" w:eastAsia="Times New Roman" w:hAnsi="Open Sans" w:cs="Open Sans"/>
          <w:color w:val="39424A"/>
          <w:kern w:val="0"/>
          <w:sz w:val="27"/>
          <w:szCs w:val="27"/>
          <w:lang w:eastAsia="en-GB"/>
          <w14:ligatures w14:val="none"/>
        </w:rPr>
        <w:br/>
        <w:t xml:space="preserve">• </w:t>
      </w:r>
      <w:proofErr w:type="spellStart"/>
      <w:r w:rsidRPr="007D1D7B">
        <w:rPr>
          <w:rFonts w:ascii="Open Sans" w:eastAsia="Times New Roman" w:hAnsi="Open Sans" w:cs="Open Sans"/>
          <w:color w:val="39424A"/>
          <w:kern w:val="0"/>
          <w:sz w:val="27"/>
          <w:szCs w:val="27"/>
          <w:lang w:eastAsia="en-GB"/>
          <w14:ligatures w14:val="none"/>
        </w:rPr>
        <w:t>EventsAir</w:t>
      </w:r>
      <w:proofErr w:type="spellEnd"/>
      <w:r w:rsidRPr="007D1D7B">
        <w:rPr>
          <w:rFonts w:ascii="Open Sans" w:eastAsia="Times New Roman" w:hAnsi="Open Sans" w:cs="Open Sans"/>
          <w:color w:val="39424A"/>
          <w:kern w:val="0"/>
          <w:sz w:val="27"/>
          <w:szCs w:val="27"/>
          <w:lang w:eastAsia="en-GB"/>
          <w14:ligatures w14:val="none"/>
        </w:rPr>
        <w:t xml:space="preserve"> – our event management software provider.</w:t>
      </w:r>
      <w:r w:rsidRPr="007D1D7B">
        <w:rPr>
          <w:rFonts w:ascii="Open Sans" w:eastAsia="Times New Roman" w:hAnsi="Open Sans" w:cs="Open Sans"/>
          <w:color w:val="39424A"/>
          <w:kern w:val="0"/>
          <w:sz w:val="27"/>
          <w:szCs w:val="27"/>
          <w:lang w:eastAsia="en-GB"/>
          <w14:ligatures w14:val="none"/>
        </w:rPr>
        <w:br/>
        <w:t>• Heart Internet – provider of domain name.</w:t>
      </w:r>
      <w:r w:rsidRPr="007D1D7B">
        <w:rPr>
          <w:rFonts w:ascii="Open Sans" w:eastAsia="Times New Roman" w:hAnsi="Open Sans" w:cs="Open Sans"/>
          <w:color w:val="39424A"/>
          <w:kern w:val="0"/>
          <w:sz w:val="27"/>
          <w:szCs w:val="27"/>
          <w:lang w:eastAsia="en-GB"/>
          <w14:ligatures w14:val="none"/>
        </w:rPr>
        <w:br/>
        <w:t>• HMRC – for Gift Aid, tax and employment details.</w:t>
      </w:r>
      <w:r w:rsidRPr="007D1D7B">
        <w:rPr>
          <w:rFonts w:ascii="Open Sans" w:eastAsia="Times New Roman" w:hAnsi="Open Sans" w:cs="Open Sans"/>
          <w:color w:val="39424A"/>
          <w:kern w:val="0"/>
          <w:sz w:val="27"/>
          <w:szCs w:val="27"/>
          <w:lang w:eastAsia="en-GB"/>
          <w14:ligatures w14:val="none"/>
        </w:rPr>
        <w:br/>
        <w:t>• HROC – our website development and support provider.</w:t>
      </w:r>
      <w:r w:rsidRPr="007D1D7B">
        <w:rPr>
          <w:rFonts w:ascii="Open Sans" w:eastAsia="Times New Roman" w:hAnsi="Open Sans" w:cs="Open Sans"/>
          <w:color w:val="39424A"/>
          <w:kern w:val="0"/>
          <w:sz w:val="27"/>
          <w:szCs w:val="27"/>
          <w:lang w:eastAsia="en-GB"/>
          <w14:ligatures w14:val="none"/>
        </w:rPr>
        <w:br/>
        <w:t>• KEP – our print on demand and online shop provider.</w:t>
      </w:r>
      <w:r w:rsidRPr="007D1D7B">
        <w:rPr>
          <w:rFonts w:ascii="Open Sans" w:eastAsia="Times New Roman" w:hAnsi="Open Sans" w:cs="Open Sans"/>
          <w:color w:val="39424A"/>
          <w:kern w:val="0"/>
          <w:sz w:val="27"/>
          <w:szCs w:val="27"/>
          <w:lang w:eastAsia="en-GB"/>
          <w14:ligatures w14:val="none"/>
        </w:rPr>
        <w:br/>
        <w:t xml:space="preserve">• </w:t>
      </w:r>
      <w:proofErr w:type="spellStart"/>
      <w:r w:rsidRPr="007D1D7B">
        <w:rPr>
          <w:rFonts w:ascii="Open Sans" w:eastAsia="Times New Roman" w:hAnsi="Open Sans" w:cs="Open Sans"/>
          <w:color w:val="39424A"/>
          <w:kern w:val="0"/>
          <w:sz w:val="27"/>
          <w:szCs w:val="27"/>
          <w:lang w:eastAsia="en-GB"/>
          <w14:ligatures w14:val="none"/>
        </w:rPr>
        <w:t>MailChimp</w:t>
      </w:r>
      <w:proofErr w:type="spellEnd"/>
      <w:r w:rsidRPr="007D1D7B">
        <w:rPr>
          <w:rFonts w:ascii="Open Sans" w:eastAsia="Times New Roman" w:hAnsi="Open Sans" w:cs="Open Sans"/>
          <w:color w:val="39424A"/>
          <w:kern w:val="0"/>
          <w:sz w:val="27"/>
          <w:szCs w:val="27"/>
          <w:lang w:eastAsia="en-GB"/>
          <w14:ligatures w14:val="none"/>
        </w:rPr>
        <w:t xml:space="preserve"> – our communication mailing software service provider.</w:t>
      </w:r>
      <w:r w:rsidRPr="007D1D7B">
        <w:rPr>
          <w:rFonts w:ascii="Open Sans" w:eastAsia="Times New Roman" w:hAnsi="Open Sans" w:cs="Open Sans"/>
          <w:color w:val="39424A"/>
          <w:kern w:val="0"/>
          <w:sz w:val="27"/>
          <w:szCs w:val="27"/>
          <w:lang w:eastAsia="en-GB"/>
          <w14:ligatures w14:val="none"/>
        </w:rPr>
        <w:br/>
        <w:t>• Process Street</w:t>
      </w:r>
      <w:r w:rsidRPr="007D1D7B">
        <w:rPr>
          <w:rFonts w:ascii="Open Sans" w:eastAsia="Times New Roman" w:hAnsi="Open Sans" w:cs="Open Sans"/>
          <w:color w:val="39424A"/>
          <w:kern w:val="0"/>
          <w:sz w:val="27"/>
          <w:szCs w:val="27"/>
          <w:lang w:eastAsia="en-GB"/>
          <w14:ligatures w14:val="none"/>
        </w:rPr>
        <w:br/>
        <w:t>• Rotary International</w:t>
      </w:r>
      <w:r w:rsidRPr="007D1D7B">
        <w:rPr>
          <w:rFonts w:ascii="Open Sans" w:eastAsia="Times New Roman" w:hAnsi="Open Sans" w:cs="Open Sans"/>
          <w:color w:val="39424A"/>
          <w:kern w:val="0"/>
          <w:sz w:val="27"/>
          <w:szCs w:val="27"/>
          <w:lang w:eastAsia="en-GB"/>
          <w14:ligatures w14:val="none"/>
        </w:rPr>
        <w:br/>
        <w:t>• Snap Surveys Limited – our survey software support and host provider.</w:t>
      </w:r>
      <w:r w:rsidRPr="007D1D7B">
        <w:rPr>
          <w:rFonts w:ascii="Open Sans" w:eastAsia="Times New Roman" w:hAnsi="Open Sans" w:cs="Open San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lastRenderedPageBreak/>
        <w:t>• Stripe – our debit/credit card payment facility.</w:t>
      </w:r>
      <w:r w:rsidRPr="007D1D7B">
        <w:rPr>
          <w:rFonts w:ascii="Open Sans" w:eastAsia="Times New Roman" w:hAnsi="Open Sans" w:cs="Open Sans"/>
          <w:color w:val="39424A"/>
          <w:kern w:val="0"/>
          <w:sz w:val="27"/>
          <w:szCs w:val="27"/>
          <w:lang w:eastAsia="en-GB"/>
          <w14:ligatures w14:val="none"/>
        </w:rPr>
        <w:br/>
        <w:t>• Xero – our accounts system.</w:t>
      </w:r>
    </w:p>
    <w:p w14:paraId="228C6C98"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will ensure that data processing agreements, compliant to GDPR, are in place before sharing with, or giving access to, your data with any of our service/host providers.</w:t>
      </w:r>
    </w:p>
    <w:p w14:paraId="002EC9A8"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2) Sharing within the Rotary organisation</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The Rotary organisation is made up of Rotary International, The Rotary Foundation (TRF), Rotary International in Great Britain and Ireland, the Rotary Foundation United Kingdom (RFUK) and the Rotary GB&amp;I Donations Trust.</w:t>
      </w:r>
    </w:p>
    <w:p w14:paraId="1DFADB9E"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When you give information to us it will be shared within the wider organisation to facilitate your membership or donations and to provide the service afforded to you as part of that membership/donation. We will ensure that data processing agreements, compliant to GDPR, are in place before sharing your data within the wider organisation.</w:t>
      </w:r>
    </w:p>
    <w:p w14:paraId="3BC80EF9"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Rotary clubs and districts within Rotary International in Great Britain and Ireland are data processors for some of your personal information associated with your membership and will process your data in accordance with the Rotary GB&amp;I privacy notice.  Clubs and districts also collect personal data for their individual club and district activities and are therefore also independent data controllers. This means they are also legally responsible for protecting your data under GDPR legislation whilst in their safekeeping and will have their own privacy notices in this respect.</w:t>
      </w:r>
    </w:p>
    <w:p w14:paraId="04F32EC4"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b/>
          <w:bCs/>
          <w:color w:val="39424A"/>
          <w:kern w:val="0"/>
          <w:sz w:val="27"/>
          <w:szCs w:val="27"/>
          <w:lang w:eastAsia="en-GB"/>
          <w14:ligatures w14:val="none"/>
        </w:rPr>
        <w:t>3) Sharing with third parties</w:t>
      </w:r>
      <w:r w:rsidRPr="007D1D7B">
        <w:rPr>
          <w:rFonts w:ascii="Open Sans" w:eastAsia="Times New Roman" w:hAnsi="Open Sans" w:cs="Open Sans"/>
          <w:b/>
          <w:bCs/>
          <w:color w:val="39424A"/>
          <w:kern w:val="0"/>
          <w:sz w:val="27"/>
          <w:szCs w:val="27"/>
          <w:lang w:eastAsia="en-GB"/>
          <w14:ligatures w14:val="none"/>
        </w:rPr>
        <w:br/>
      </w:r>
      <w:r w:rsidRPr="007D1D7B">
        <w:rPr>
          <w:rFonts w:ascii="Open Sans" w:eastAsia="Times New Roman" w:hAnsi="Open Sans" w:cs="Open Sans"/>
          <w:color w:val="39424A"/>
          <w:kern w:val="0"/>
          <w:sz w:val="27"/>
          <w:szCs w:val="27"/>
          <w:lang w:eastAsia="en-GB"/>
          <w14:ligatures w14:val="none"/>
        </w:rPr>
        <w:t>We will never commercially sell your personal data to anyone else.</w:t>
      </w:r>
    </w:p>
    <w:p w14:paraId="0055D38C"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lastRenderedPageBreak/>
        <w:t>We will only ever share your personal data in other circumstances, not listed above, if we have your explicit and informed consent at the time of collection. However, we may need to disclose your details if required to the police, other agencies, for example HMRC, regulatory bodies or our legal advisors.</w:t>
      </w:r>
    </w:p>
    <w:p w14:paraId="77A15A21"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How we keep your information safe and who has access to it</w:t>
      </w:r>
    </w:p>
    <w:p w14:paraId="040B8DA5"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xml:space="preserve">We ensure that there are appropriate physical and technical controls in place to protect your personal details. For example, confidential paper records are securely stored, our online forms are </w:t>
      </w:r>
      <w:proofErr w:type="gramStart"/>
      <w:r w:rsidRPr="007D1D7B">
        <w:rPr>
          <w:rFonts w:ascii="Open Sans" w:eastAsia="Times New Roman" w:hAnsi="Open Sans" w:cs="Open Sans"/>
          <w:color w:val="39424A"/>
          <w:kern w:val="0"/>
          <w:sz w:val="27"/>
          <w:szCs w:val="27"/>
          <w:lang w:eastAsia="en-GB"/>
          <w14:ligatures w14:val="none"/>
        </w:rPr>
        <w:t>encrypted</w:t>
      </w:r>
      <w:proofErr w:type="gramEnd"/>
      <w:r w:rsidRPr="007D1D7B">
        <w:rPr>
          <w:rFonts w:ascii="Open Sans" w:eastAsia="Times New Roman" w:hAnsi="Open Sans" w:cs="Open Sans"/>
          <w:color w:val="39424A"/>
          <w:kern w:val="0"/>
          <w:sz w:val="27"/>
          <w:szCs w:val="27"/>
          <w:lang w:eastAsia="en-GB"/>
          <w14:ligatures w14:val="none"/>
        </w:rPr>
        <w:t xml:space="preserve"> and our network is protected and monitored. Confidential paper waste is shredded at our premises by on-site secure document disposal contractors.</w:t>
      </w:r>
    </w:p>
    <w:p w14:paraId="4A4592C9"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review who has access to information that we hold to ensure that your personal information is only accessible by appropriate staff, Rotary members and our service/host providers. We do comprehensive checks on the companies we use before we work with them and put a contract in place that sets out our expectations and requirements, especially regarding how they manage the personal data they may have access to as part of providing those services.</w:t>
      </w:r>
    </w:p>
    <w:p w14:paraId="6A1D0A6D"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have a duty to report certain types of personal data breaches to the relevant supervisory authority, and where feasible, we will do this within 72 hours of becoming aware of the breach.  If a breach is detected and likely to result in a high risk of adversely affecting you, we will inform you without undue delay.</w:t>
      </w:r>
    </w:p>
    <w:p w14:paraId="7725D687"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Where we store your information</w:t>
      </w:r>
    </w:p>
    <w:p w14:paraId="01A3FE92"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lastRenderedPageBreak/>
        <w:t>Your personal information will be hosted securely within the UK or the EU by Rotary International in Great Britain &amp; Ireland.</w:t>
      </w:r>
    </w:p>
    <w:p w14:paraId="0B69CE88"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However, Rotary International run its operations outside the European Economic Area (EEA). Although they may not be subject to the same data protection laws as organisations based in the UK, we will take steps to make sure they provide an adequate level of protection in accordance with UK data protection law. By submitting your personal information to us you understand your personal data will be transferred, stored and processed at a location outside the EEA. You can view Rotary International’s privacy notice by visiting their website </w:t>
      </w:r>
      <w:hyperlink r:id="rId7" w:tgtFrame="_blank" w:history="1">
        <w:r w:rsidRPr="007D1D7B">
          <w:rPr>
            <w:rFonts w:ascii="Open Sans" w:eastAsia="Times New Roman" w:hAnsi="Open Sans" w:cs="Open Sans"/>
            <w:color w:val="019FCB"/>
            <w:kern w:val="0"/>
            <w:sz w:val="27"/>
            <w:szCs w:val="27"/>
            <w:u w:val="single"/>
            <w:lang w:eastAsia="en-GB"/>
            <w14:ligatures w14:val="none"/>
          </w:rPr>
          <w:t>here</w:t>
        </w:r>
      </w:hyperlink>
      <w:r w:rsidRPr="007D1D7B">
        <w:rPr>
          <w:rFonts w:ascii="Open Sans" w:eastAsia="Times New Roman" w:hAnsi="Open Sans" w:cs="Open Sans"/>
          <w:color w:val="39424A"/>
          <w:kern w:val="0"/>
          <w:sz w:val="27"/>
          <w:szCs w:val="27"/>
          <w:lang w:eastAsia="en-GB"/>
          <w14:ligatures w14:val="none"/>
        </w:rPr>
        <w:t>:</w:t>
      </w:r>
    </w:p>
    <w:p w14:paraId="7524E051"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How long we retain your information and how we keep it up to date</w:t>
      </w:r>
    </w:p>
    <w:p w14:paraId="22BE6F83"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will only keep your information for as long as we need it to maintain your membership and assist you with your enquiry, donation, event registration or other services associated to your Rotary membership. There are statutory timescales on how long we should keep some of your information and we will ensure that we will abide by these regulations. We shall delete your information according to statutory limits, or according to guidance issued by the Information Commissioner or as outlined in specific event/data collection privacy policy statements.</w:t>
      </w:r>
    </w:p>
    <w:p w14:paraId="7EC8BBFE"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Individual members are responsible for keeping their own personal data up to date and have access to Rotary View or My Rotary on the RI website for this purpose. In addition, where necessary, we will keep your information accurate and up to date.</w:t>
      </w:r>
    </w:p>
    <w:p w14:paraId="75E10372"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Your rights</w:t>
      </w:r>
    </w:p>
    <w:p w14:paraId="544E1623"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lastRenderedPageBreak/>
        <w:t>The General Data Protection Regulations gives you certain rights and these are listed below for your convenience, further clarification of your rights is available on the Information Commissioners website </w:t>
      </w:r>
      <w:hyperlink r:id="rId8" w:tgtFrame="_blank" w:history="1">
        <w:r w:rsidRPr="007D1D7B">
          <w:rPr>
            <w:rFonts w:ascii="Open Sans" w:eastAsia="Times New Roman" w:hAnsi="Open Sans" w:cs="Open Sans"/>
            <w:color w:val="019FCB"/>
            <w:kern w:val="0"/>
            <w:sz w:val="27"/>
            <w:szCs w:val="27"/>
            <w:u w:val="single"/>
            <w:lang w:eastAsia="en-GB"/>
            <w14:ligatures w14:val="none"/>
          </w:rPr>
          <w:t>here</w:t>
        </w:r>
      </w:hyperlink>
      <w:r w:rsidRPr="007D1D7B">
        <w:rPr>
          <w:rFonts w:ascii="Open Sans" w:eastAsia="Times New Roman" w:hAnsi="Open Sans" w:cs="Open Sans"/>
          <w:color w:val="39424A"/>
          <w:kern w:val="0"/>
          <w:sz w:val="27"/>
          <w:szCs w:val="27"/>
          <w:lang w:eastAsia="en-GB"/>
          <w14:ligatures w14:val="none"/>
        </w:rPr>
        <w:t>.</w:t>
      </w:r>
    </w:p>
    <w:p w14:paraId="52B421F1" w14:textId="77777777" w:rsidR="007D1D7B" w:rsidRPr="007D1D7B" w:rsidRDefault="007D1D7B" w:rsidP="007D1D7B">
      <w:pPr>
        <w:numPr>
          <w:ilvl w:val="0"/>
          <w:numId w:val="4"/>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 have a right to be informed when your personal data is being collected, what is collected and how it will be used or shared.</w:t>
      </w:r>
    </w:p>
    <w:p w14:paraId="63870399" w14:textId="31389336" w:rsidR="007D1D7B" w:rsidRPr="007D1D7B" w:rsidRDefault="007D1D7B" w:rsidP="007D1D7B">
      <w:pPr>
        <w:numPr>
          <w:ilvl w:val="0"/>
          <w:numId w:val="4"/>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xml:space="preserve">You have a right of access to your personal data: the right of access allows you to be aware of and verify the lawfulness of the processing of your personal data. Members and donors have access to their personal data via self-service systems such as Rotary View or My Rotary via the RI website.  You can also request a copy of the information which we hold </w:t>
      </w:r>
      <w:proofErr w:type="gramStart"/>
      <w:r w:rsidRPr="007D1D7B">
        <w:rPr>
          <w:rFonts w:ascii="Open Sans" w:eastAsia="Times New Roman" w:hAnsi="Open Sans" w:cs="Open Sans"/>
          <w:color w:val="39424A"/>
          <w:kern w:val="0"/>
          <w:sz w:val="27"/>
          <w:szCs w:val="27"/>
          <w:lang w:eastAsia="en-GB"/>
          <w14:ligatures w14:val="none"/>
        </w:rPr>
        <w:t>on</w:t>
      </w:r>
      <w:proofErr w:type="gramEnd"/>
      <w:r w:rsidRPr="007D1D7B">
        <w:rPr>
          <w:rFonts w:ascii="Open Sans" w:eastAsia="Times New Roman" w:hAnsi="Open Sans" w:cs="Open Sans"/>
          <w:color w:val="39424A"/>
          <w:kern w:val="0"/>
          <w:sz w:val="27"/>
          <w:szCs w:val="27"/>
          <w:lang w:eastAsia="en-GB"/>
          <w14:ligatures w14:val="none"/>
        </w:rPr>
        <w:t xml:space="preserve"> you. This information will be provided free of charge, unless the request is found to be manifestly unfounded or excessive then a reasonable fee will be charged. The application should be made in writing, by letter or email, and addressed to the Rotary GB&amp;I General Secretary, contact details shown below, enclosing two proofs of </w:t>
      </w:r>
      <w:proofErr w:type="gramStart"/>
      <w:r w:rsidR="00742A70" w:rsidRPr="007D1D7B">
        <w:rPr>
          <w:rFonts w:ascii="Open Sans" w:eastAsia="Times New Roman" w:hAnsi="Open Sans" w:cs="Open Sans"/>
          <w:color w:val="39424A"/>
          <w:kern w:val="0"/>
          <w:sz w:val="27"/>
          <w:szCs w:val="27"/>
          <w:lang w:eastAsia="en-GB"/>
          <w14:ligatures w14:val="none"/>
        </w:rPr>
        <w:t>identification. Applicants</w:t>
      </w:r>
      <w:proofErr w:type="gramEnd"/>
      <w:r w:rsidRPr="007D1D7B">
        <w:rPr>
          <w:rFonts w:ascii="Open Sans" w:eastAsia="Times New Roman" w:hAnsi="Open Sans" w:cs="Open Sans"/>
          <w:color w:val="39424A"/>
          <w:kern w:val="0"/>
          <w:sz w:val="27"/>
          <w:szCs w:val="27"/>
          <w:lang w:eastAsia="en-GB"/>
          <w14:ligatures w14:val="none"/>
        </w:rPr>
        <w:t xml:space="preserve"> should be aware that where requests are manifestly unfounded or excessive, </w:t>
      </w:r>
      <w:proofErr w:type="gramStart"/>
      <w:r w:rsidRPr="007D1D7B">
        <w:rPr>
          <w:rFonts w:ascii="Open Sans" w:eastAsia="Times New Roman" w:hAnsi="Open Sans" w:cs="Open Sans"/>
          <w:color w:val="39424A"/>
          <w:kern w:val="0"/>
          <w:sz w:val="27"/>
          <w:szCs w:val="27"/>
          <w:lang w:eastAsia="en-GB"/>
          <w14:ligatures w14:val="none"/>
        </w:rPr>
        <w:t>in particular because</w:t>
      </w:r>
      <w:proofErr w:type="gramEnd"/>
      <w:r w:rsidRPr="007D1D7B">
        <w:rPr>
          <w:rFonts w:ascii="Open Sans" w:eastAsia="Times New Roman" w:hAnsi="Open Sans" w:cs="Open Sans"/>
          <w:color w:val="39424A"/>
          <w:kern w:val="0"/>
          <w:sz w:val="27"/>
          <w:szCs w:val="27"/>
          <w:lang w:eastAsia="en-GB"/>
          <w14:ligatures w14:val="none"/>
        </w:rPr>
        <w:t xml:space="preserve"> they are repetitive, Rotary GB&amp;I can:</w:t>
      </w:r>
    </w:p>
    <w:p w14:paraId="4DA1F7BF" w14:textId="77777777" w:rsidR="007D1D7B" w:rsidRPr="007D1D7B" w:rsidRDefault="007D1D7B" w:rsidP="007D1D7B">
      <w:pPr>
        <w:numPr>
          <w:ilvl w:val="0"/>
          <w:numId w:val="4"/>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xml:space="preserve">charge a reasonable fee </w:t>
      </w:r>
      <w:proofErr w:type="gramStart"/>
      <w:r w:rsidRPr="007D1D7B">
        <w:rPr>
          <w:rFonts w:ascii="Open Sans" w:eastAsia="Times New Roman" w:hAnsi="Open Sans" w:cs="Open Sans"/>
          <w:color w:val="39424A"/>
          <w:kern w:val="0"/>
          <w:sz w:val="27"/>
          <w:szCs w:val="27"/>
          <w:lang w:eastAsia="en-GB"/>
          <w14:ligatures w14:val="none"/>
        </w:rPr>
        <w:t>taking into account</w:t>
      </w:r>
      <w:proofErr w:type="gramEnd"/>
      <w:r w:rsidRPr="007D1D7B">
        <w:rPr>
          <w:rFonts w:ascii="Open Sans" w:eastAsia="Times New Roman" w:hAnsi="Open Sans" w:cs="Open Sans"/>
          <w:color w:val="39424A"/>
          <w:kern w:val="0"/>
          <w:sz w:val="27"/>
          <w:szCs w:val="27"/>
          <w:lang w:eastAsia="en-GB"/>
          <w14:ligatures w14:val="none"/>
        </w:rPr>
        <w:t xml:space="preserve"> the administrative costs of providing the information; or</w:t>
      </w:r>
    </w:p>
    <w:p w14:paraId="59AA3B31" w14:textId="77777777" w:rsidR="007D1D7B" w:rsidRPr="007D1D7B" w:rsidRDefault="007D1D7B" w:rsidP="007D1D7B">
      <w:pPr>
        <w:numPr>
          <w:ilvl w:val="0"/>
          <w:numId w:val="4"/>
        </w:numPr>
        <w:spacing w:after="0" w:line="240" w:lineRule="auto"/>
        <w:ind w:left="1215"/>
        <w:rPr>
          <w:rFonts w:ascii="Open Sans" w:eastAsia="Times New Roman" w:hAnsi="Open Sans" w:cs="Open Sans"/>
          <w:color w:val="39424A"/>
          <w:kern w:val="0"/>
          <w:sz w:val="27"/>
          <w:szCs w:val="27"/>
          <w:lang w:eastAsia="en-GB"/>
          <w14:ligatures w14:val="none"/>
        </w:rPr>
      </w:pPr>
    </w:p>
    <w:p w14:paraId="72ADBAB6" w14:textId="77777777" w:rsidR="007D1D7B" w:rsidRPr="007D1D7B" w:rsidRDefault="007D1D7B" w:rsidP="007D1D7B">
      <w:pPr>
        <w:numPr>
          <w:ilvl w:val="1"/>
          <w:numId w:val="4"/>
        </w:numPr>
        <w:spacing w:before="100" w:beforeAutospacing="1" w:after="100" w:afterAutospacing="1" w:line="240" w:lineRule="auto"/>
        <w:ind w:left="121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refuse to respond.</w:t>
      </w:r>
    </w:p>
    <w:p w14:paraId="0DE0D83F" w14:textId="77777777" w:rsidR="007D1D7B" w:rsidRPr="007D1D7B" w:rsidRDefault="007D1D7B" w:rsidP="007D1D7B">
      <w:pPr>
        <w:numPr>
          <w:ilvl w:val="0"/>
          <w:numId w:val="4"/>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 have a right in certain circumstances to have inaccurate personal data rectified, blocked (restrict processing), erased (right to be forgotten), or destroyed.</w:t>
      </w:r>
    </w:p>
    <w:p w14:paraId="05D4B3BE" w14:textId="77777777" w:rsidR="007D1D7B" w:rsidRPr="007D1D7B" w:rsidRDefault="007D1D7B" w:rsidP="007D1D7B">
      <w:pPr>
        <w:numPr>
          <w:ilvl w:val="0"/>
          <w:numId w:val="4"/>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 have a right in certain circumstances to object to the processing of your personal data for such reasons as direct marketing, automated decision making, profiling; although we can confirm we make no decisions on you using an automated process.</w:t>
      </w:r>
    </w:p>
    <w:p w14:paraId="4C00451B" w14:textId="77777777" w:rsidR="007D1D7B" w:rsidRPr="007D1D7B" w:rsidRDefault="007D1D7B" w:rsidP="007D1D7B">
      <w:pPr>
        <w:numPr>
          <w:ilvl w:val="0"/>
          <w:numId w:val="4"/>
        </w:numPr>
        <w:spacing w:before="100" w:beforeAutospacing="1" w:after="100" w:afterAutospacing="1" w:line="240" w:lineRule="auto"/>
        <w:ind w:left="495"/>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You have a right in certain circumstances to data portability.</w:t>
      </w:r>
    </w:p>
    <w:p w14:paraId="416808C8"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 xml:space="preserve">In certain situations, these rights may not apply, for example if you are a valid member we will need to communicate with you about your membership and those services afforded to you as part of that </w:t>
      </w:r>
      <w:r w:rsidRPr="007D1D7B">
        <w:rPr>
          <w:rFonts w:ascii="Open Sans" w:eastAsia="Times New Roman" w:hAnsi="Open Sans" w:cs="Open Sans"/>
          <w:color w:val="39424A"/>
          <w:kern w:val="0"/>
          <w:sz w:val="27"/>
          <w:szCs w:val="27"/>
          <w:lang w:eastAsia="en-GB"/>
          <w14:ligatures w14:val="none"/>
        </w:rPr>
        <w:lastRenderedPageBreak/>
        <w:t>membership; you hold a club or district office and we need to communicate with you in relation to that office, in which case you will not be able to unsubscribe from these communications whilst holding that office.</w:t>
      </w:r>
    </w:p>
    <w:p w14:paraId="4F25B0AE"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collect and process your personal data through legitimate interests or because you have provided it to us to enable us to deliver a service to you.  We will only process your personal data as you would reasonably expect us to. You can opt out of our general member mailings at any time.</w:t>
      </w:r>
    </w:p>
    <w:p w14:paraId="73F7DCBF"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Finally, if you are unhappy with how we have processed your information, you have the right to lodge a complaint with the Office of the Information Commissioner, contact details below.</w:t>
      </w:r>
    </w:p>
    <w:p w14:paraId="06DC8DEA"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Changes to this privacy notice</w:t>
      </w:r>
    </w:p>
    <w:p w14:paraId="563D0DAB"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We may change this privacy notice from time to time. If we make any significant changes in the way we treat your personal information, we will make this clear on our website </w:t>
      </w:r>
      <w:hyperlink r:id="rId9" w:history="1">
        <w:r w:rsidRPr="007D1D7B">
          <w:rPr>
            <w:rFonts w:ascii="Open Sans" w:eastAsia="Times New Roman" w:hAnsi="Open Sans" w:cs="Open Sans"/>
            <w:color w:val="019FCB"/>
            <w:kern w:val="0"/>
            <w:sz w:val="27"/>
            <w:szCs w:val="27"/>
            <w:u w:val="single"/>
            <w:lang w:eastAsia="en-GB"/>
            <w14:ligatures w14:val="none"/>
          </w:rPr>
          <w:t>rotarygbi.org</w:t>
        </w:r>
      </w:hyperlink>
      <w:r w:rsidRPr="007D1D7B">
        <w:rPr>
          <w:rFonts w:ascii="Open Sans" w:eastAsia="Times New Roman" w:hAnsi="Open Sans" w:cs="Open Sans"/>
          <w:color w:val="39424A"/>
          <w:kern w:val="0"/>
          <w:sz w:val="27"/>
          <w:szCs w:val="27"/>
          <w:lang w:eastAsia="en-GB"/>
          <w14:ligatures w14:val="none"/>
        </w:rPr>
        <w:t> or by notifying you directly.</w:t>
      </w:r>
    </w:p>
    <w:p w14:paraId="7F4233C8"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Our contact details</w:t>
      </w:r>
    </w:p>
    <w:p w14:paraId="29C9779E"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General Secretary</w:t>
      </w:r>
      <w:r w:rsidRPr="007D1D7B">
        <w:rPr>
          <w:rFonts w:ascii="Open Sans" w:eastAsia="Times New Roman" w:hAnsi="Open Sans" w:cs="Open Sans"/>
          <w:color w:val="39424A"/>
          <w:kern w:val="0"/>
          <w:sz w:val="27"/>
          <w:szCs w:val="27"/>
          <w:lang w:eastAsia="en-GB"/>
          <w14:ligatures w14:val="none"/>
        </w:rPr>
        <w:br/>
        <w:t>Rotary International in Great Britain and Ireland</w:t>
      </w:r>
      <w:r w:rsidRPr="007D1D7B">
        <w:rPr>
          <w:rFonts w:ascii="Open Sans" w:eastAsia="Times New Roman" w:hAnsi="Open Sans" w:cs="Open Sans"/>
          <w:color w:val="39424A"/>
          <w:kern w:val="0"/>
          <w:sz w:val="27"/>
          <w:szCs w:val="27"/>
          <w:lang w:eastAsia="en-GB"/>
          <w14:ligatures w14:val="none"/>
        </w:rPr>
        <w:br/>
      </w:r>
      <w:proofErr w:type="spellStart"/>
      <w:r w:rsidRPr="007D1D7B">
        <w:rPr>
          <w:rFonts w:ascii="Open Sans" w:eastAsia="Times New Roman" w:hAnsi="Open Sans" w:cs="Open Sans"/>
          <w:color w:val="39424A"/>
          <w:kern w:val="0"/>
          <w:sz w:val="27"/>
          <w:szCs w:val="27"/>
          <w:lang w:eastAsia="en-GB"/>
          <w14:ligatures w14:val="none"/>
        </w:rPr>
        <w:t>Kinwarton</w:t>
      </w:r>
      <w:proofErr w:type="spellEnd"/>
      <w:r w:rsidRPr="007D1D7B">
        <w:rPr>
          <w:rFonts w:ascii="Open Sans" w:eastAsia="Times New Roman" w:hAnsi="Open Sans" w:cs="Open Sans"/>
          <w:color w:val="39424A"/>
          <w:kern w:val="0"/>
          <w:sz w:val="27"/>
          <w:szCs w:val="27"/>
          <w:lang w:eastAsia="en-GB"/>
          <w14:ligatures w14:val="none"/>
        </w:rPr>
        <w:t xml:space="preserve"> Road</w:t>
      </w:r>
      <w:r w:rsidRPr="007D1D7B">
        <w:rPr>
          <w:rFonts w:ascii="Open Sans" w:eastAsia="Times New Roman" w:hAnsi="Open Sans" w:cs="Open Sans"/>
          <w:color w:val="39424A"/>
          <w:kern w:val="0"/>
          <w:sz w:val="27"/>
          <w:szCs w:val="27"/>
          <w:lang w:eastAsia="en-GB"/>
          <w14:ligatures w14:val="none"/>
        </w:rPr>
        <w:br/>
        <w:t>Alcester</w:t>
      </w:r>
      <w:r w:rsidRPr="007D1D7B">
        <w:rPr>
          <w:rFonts w:ascii="Open Sans" w:eastAsia="Times New Roman" w:hAnsi="Open Sans" w:cs="Open Sans"/>
          <w:color w:val="39424A"/>
          <w:kern w:val="0"/>
          <w:sz w:val="27"/>
          <w:szCs w:val="27"/>
          <w:lang w:eastAsia="en-GB"/>
          <w14:ligatures w14:val="none"/>
        </w:rPr>
        <w:br/>
        <w:t>Warwickshire</w:t>
      </w:r>
      <w:r w:rsidRPr="007D1D7B">
        <w:rPr>
          <w:rFonts w:ascii="Open Sans" w:eastAsia="Times New Roman" w:hAnsi="Open Sans" w:cs="Open Sans"/>
          <w:color w:val="39424A"/>
          <w:kern w:val="0"/>
          <w:sz w:val="27"/>
          <w:szCs w:val="27"/>
          <w:lang w:eastAsia="en-GB"/>
          <w14:ligatures w14:val="none"/>
        </w:rPr>
        <w:br/>
        <w:t>B49 6PB</w:t>
      </w:r>
    </w:p>
    <w:p w14:paraId="30FEBAE5"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Tel: 01789 765411</w:t>
      </w:r>
      <w:r w:rsidRPr="007D1D7B">
        <w:rPr>
          <w:rFonts w:ascii="Open Sans" w:eastAsia="Times New Roman" w:hAnsi="Open Sans" w:cs="Open Sans"/>
          <w:color w:val="39424A"/>
          <w:kern w:val="0"/>
          <w:sz w:val="27"/>
          <w:szCs w:val="27"/>
          <w:lang w:eastAsia="en-GB"/>
          <w14:ligatures w14:val="none"/>
        </w:rPr>
        <w:br/>
        <w:t>Email: </w:t>
      </w:r>
      <w:hyperlink r:id="rId10" w:tgtFrame="_blank" w:history="1">
        <w:r w:rsidRPr="007D1D7B">
          <w:rPr>
            <w:rFonts w:ascii="Open Sans" w:eastAsia="Times New Roman" w:hAnsi="Open Sans" w:cs="Open Sans"/>
            <w:b/>
            <w:bCs/>
            <w:color w:val="019FCB"/>
            <w:kern w:val="0"/>
            <w:sz w:val="27"/>
            <w:szCs w:val="27"/>
            <w:u w:val="single"/>
            <w:lang w:eastAsia="en-GB"/>
            <w14:ligatures w14:val="none"/>
          </w:rPr>
          <w:t>secretary@rotarygbi.org</w:t>
        </w:r>
      </w:hyperlink>
    </w:p>
    <w:p w14:paraId="3754BC82"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lastRenderedPageBreak/>
        <w:t>Complaints</w:t>
      </w:r>
    </w:p>
    <w:p w14:paraId="48D08E7C"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If you are unhappy with how we have processed your personal information, please firstly contact the General Secretary, details above. If you are still unhappy you may contact the following:</w:t>
      </w:r>
    </w:p>
    <w:p w14:paraId="03F6FAED" w14:textId="77777777" w:rsidR="007D1D7B" w:rsidRPr="007D1D7B" w:rsidRDefault="007D1D7B" w:rsidP="007D1D7B">
      <w:pPr>
        <w:spacing w:after="100" w:afterAutospacing="1" w:line="495" w:lineRule="atLeast"/>
        <w:outlineLvl w:val="2"/>
        <w:rPr>
          <w:rFonts w:ascii="inherit" w:eastAsia="Times New Roman" w:hAnsi="inherit" w:cs="Open Sans"/>
          <w:b/>
          <w:bCs/>
          <w:color w:val="161718"/>
          <w:kern w:val="0"/>
          <w:sz w:val="38"/>
          <w:szCs w:val="38"/>
          <w:lang w:eastAsia="en-GB"/>
          <w14:ligatures w14:val="none"/>
        </w:rPr>
      </w:pPr>
      <w:r w:rsidRPr="007D1D7B">
        <w:rPr>
          <w:rFonts w:ascii="inherit" w:eastAsia="Times New Roman" w:hAnsi="inherit" w:cs="Open Sans"/>
          <w:b/>
          <w:bCs/>
          <w:color w:val="161718"/>
          <w:kern w:val="0"/>
          <w:sz w:val="38"/>
          <w:szCs w:val="38"/>
          <w:lang w:eastAsia="en-GB"/>
          <w14:ligatures w14:val="none"/>
        </w:rPr>
        <w:t>Information Commissioner’s Office</w:t>
      </w:r>
    </w:p>
    <w:p w14:paraId="3504FB57"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Wycliffe House</w:t>
      </w:r>
      <w:r w:rsidRPr="007D1D7B">
        <w:rPr>
          <w:rFonts w:ascii="Open Sans" w:eastAsia="Times New Roman" w:hAnsi="Open Sans" w:cs="Open Sans"/>
          <w:color w:val="39424A"/>
          <w:kern w:val="0"/>
          <w:sz w:val="27"/>
          <w:szCs w:val="27"/>
          <w:lang w:eastAsia="en-GB"/>
          <w14:ligatures w14:val="none"/>
        </w:rPr>
        <w:br/>
        <w:t>Water Lane</w:t>
      </w:r>
      <w:r w:rsidRPr="007D1D7B">
        <w:rPr>
          <w:rFonts w:ascii="Open Sans" w:eastAsia="Times New Roman" w:hAnsi="Open Sans" w:cs="Open Sans"/>
          <w:color w:val="39424A"/>
          <w:kern w:val="0"/>
          <w:sz w:val="27"/>
          <w:szCs w:val="27"/>
          <w:lang w:eastAsia="en-GB"/>
          <w14:ligatures w14:val="none"/>
        </w:rPr>
        <w:br/>
        <w:t>Wilmslow</w:t>
      </w:r>
      <w:r w:rsidRPr="007D1D7B">
        <w:rPr>
          <w:rFonts w:ascii="Open Sans" w:eastAsia="Times New Roman" w:hAnsi="Open Sans" w:cs="Open Sans"/>
          <w:color w:val="39424A"/>
          <w:kern w:val="0"/>
          <w:sz w:val="27"/>
          <w:szCs w:val="27"/>
          <w:lang w:eastAsia="en-GB"/>
          <w14:ligatures w14:val="none"/>
        </w:rPr>
        <w:br/>
        <w:t>Cheshire, SK9 5AF</w:t>
      </w:r>
    </w:p>
    <w:p w14:paraId="1B2AF6A6"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color w:val="39424A"/>
          <w:kern w:val="0"/>
          <w:sz w:val="27"/>
          <w:szCs w:val="27"/>
          <w:lang w:eastAsia="en-GB"/>
          <w14:ligatures w14:val="none"/>
        </w:rPr>
        <w:t>Helpline: 0303 123 1113 (local rate) or +44 1625 545 745</w:t>
      </w:r>
    </w:p>
    <w:p w14:paraId="5A450111" w14:textId="77777777" w:rsidR="007D1D7B" w:rsidRPr="007D1D7B" w:rsidRDefault="007D1D7B" w:rsidP="007D1D7B">
      <w:pPr>
        <w:spacing w:after="100" w:afterAutospacing="1" w:line="450" w:lineRule="atLeast"/>
        <w:rPr>
          <w:rFonts w:ascii="Open Sans" w:eastAsia="Times New Roman" w:hAnsi="Open Sans" w:cs="Open Sans"/>
          <w:color w:val="39424A"/>
          <w:kern w:val="0"/>
          <w:sz w:val="27"/>
          <w:szCs w:val="27"/>
          <w:lang w:eastAsia="en-GB"/>
          <w14:ligatures w14:val="none"/>
        </w:rPr>
      </w:pPr>
      <w:r w:rsidRPr="007D1D7B">
        <w:rPr>
          <w:rFonts w:ascii="Open Sans" w:eastAsia="Times New Roman" w:hAnsi="Open Sans" w:cs="Open Sans"/>
          <w:i/>
          <w:iCs/>
          <w:color w:val="39424A"/>
          <w:kern w:val="0"/>
          <w:sz w:val="27"/>
          <w:szCs w:val="27"/>
          <w:lang w:eastAsia="en-GB"/>
          <w14:ligatures w14:val="none"/>
        </w:rPr>
        <w:t>[This Privacy Policy Notice was last reviewed and updated 28th February 2024]</w:t>
      </w:r>
    </w:p>
    <w:p w14:paraId="3FD82B4D" w14:textId="77777777" w:rsidR="001705A6" w:rsidRDefault="001705A6"/>
    <w:sectPr w:rsidR="001705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B19"/>
    <w:multiLevelType w:val="multilevel"/>
    <w:tmpl w:val="287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1508"/>
    <w:multiLevelType w:val="multilevel"/>
    <w:tmpl w:val="089A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167C1"/>
    <w:multiLevelType w:val="multilevel"/>
    <w:tmpl w:val="6D62D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934EE6"/>
    <w:multiLevelType w:val="multilevel"/>
    <w:tmpl w:val="0340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E2BCD"/>
    <w:multiLevelType w:val="multilevel"/>
    <w:tmpl w:val="06EC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730776">
    <w:abstractNumId w:val="3"/>
  </w:num>
  <w:num w:numId="2" w16cid:durableId="1213807242">
    <w:abstractNumId w:val="0"/>
  </w:num>
  <w:num w:numId="3" w16cid:durableId="209076702">
    <w:abstractNumId w:val="4"/>
  </w:num>
  <w:num w:numId="4" w16cid:durableId="238901696">
    <w:abstractNumId w:val="2"/>
  </w:num>
  <w:num w:numId="5" w16cid:durableId="426116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7B"/>
    <w:rsid w:val="001705A6"/>
    <w:rsid w:val="005A396C"/>
    <w:rsid w:val="00742A70"/>
    <w:rsid w:val="007D1D7B"/>
    <w:rsid w:val="00AD7475"/>
    <w:rsid w:val="00CF1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04D1"/>
  <w15:chartTrackingRefBased/>
  <w15:docId w15:val="{5B037A69-8A1E-476C-B76F-B6DD11F1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1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D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D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D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D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D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D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D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D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D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D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D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D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D7B"/>
    <w:rPr>
      <w:rFonts w:eastAsiaTheme="majorEastAsia" w:cstheme="majorBidi"/>
      <w:color w:val="272727" w:themeColor="text1" w:themeTint="D8"/>
    </w:rPr>
  </w:style>
  <w:style w:type="paragraph" w:styleId="Title">
    <w:name w:val="Title"/>
    <w:basedOn w:val="Normal"/>
    <w:next w:val="Normal"/>
    <w:link w:val="TitleChar"/>
    <w:uiPriority w:val="10"/>
    <w:qFormat/>
    <w:rsid w:val="007D1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D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D7B"/>
    <w:pPr>
      <w:spacing w:before="160"/>
      <w:jc w:val="center"/>
    </w:pPr>
    <w:rPr>
      <w:i/>
      <w:iCs/>
      <w:color w:val="404040" w:themeColor="text1" w:themeTint="BF"/>
    </w:rPr>
  </w:style>
  <w:style w:type="character" w:customStyle="1" w:styleId="QuoteChar">
    <w:name w:val="Quote Char"/>
    <w:basedOn w:val="DefaultParagraphFont"/>
    <w:link w:val="Quote"/>
    <w:uiPriority w:val="29"/>
    <w:rsid w:val="007D1D7B"/>
    <w:rPr>
      <w:i/>
      <w:iCs/>
      <w:color w:val="404040" w:themeColor="text1" w:themeTint="BF"/>
    </w:rPr>
  </w:style>
  <w:style w:type="paragraph" w:styleId="ListParagraph">
    <w:name w:val="List Paragraph"/>
    <w:basedOn w:val="Normal"/>
    <w:uiPriority w:val="34"/>
    <w:qFormat/>
    <w:rsid w:val="007D1D7B"/>
    <w:pPr>
      <w:ind w:left="720"/>
      <w:contextualSpacing/>
    </w:pPr>
  </w:style>
  <w:style w:type="character" w:styleId="IntenseEmphasis">
    <w:name w:val="Intense Emphasis"/>
    <w:basedOn w:val="DefaultParagraphFont"/>
    <w:uiPriority w:val="21"/>
    <w:qFormat/>
    <w:rsid w:val="007D1D7B"/>
    <w:rPr>
      <w:i/>
      <w:iCs/>
      <w:color w:val="0F4761" w:themeColor="accent1" w:themeShade="BF"/>
    </w:rPr>
  </w:style>
  <w:style w:type="paragraph" w:styleId="IntenseQuote">
    <w:name w:val="Intense Quote"/>
    <w:basedOn w:val="Normal"/>
    <w:next w:val="Normal"/>
    <w:link w:val="IntenseQuoteChar"/>
    <w:uiPriority w:val="30"/>
    <w:qFormat/>
    <w:rsid w:val="007D1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D7B"/>
    <w:rPr>
      <w:i/>
      <w:iCs/>
      <w:color w:val="0F4761" w:themeColor="accent1" w:themeShade="BF"/>
    </w:rPr>
  </w:style>
  <w:style w:type="character" w:styleId="IntenseReference">
    <w:name w:val="Intense Reference"/>
    <w:basedOn w:val="DefaultParagraphFont"/>
    <w:uiPriority w:val="32"/>
    <w:qFormat/>
    <w:rsid w:val="007D1D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390679">
      <w:bodyDiv w:val="1"/>
      <w:marLeft w:val="0"/>
      <w:marRight w:val="0"/>
      <w:marTop w:val="0"/>
      <w:marBottom w:val="0"/>
      <w:divBdr>
        <w:top w:val="none" w:sz="0" w:space="0" w:color="auto"/>
        <w:left w:val="none" w:sz="0" w:space="0" w:color="auto"/>
        <w:bottom w:val="none" w:sz="0" w:space="0" w:color="auto"/>
        <w:right w:val="none" w:sz="0" w:space="0" w:color="auto"/>
      </w:divBdr>
      <w:divsChild>
        <w:div w:id="1171456574">
          <w:marLeft w:val="0"/>
          <w:marRight w:val="0"/>
          <w:marTop w:val="0"/>
          <w:marBottom w:val="0"/>
          <w:divBdr>
            <w:top w:val="none" w:sz="0" w:space="0" w:color="auto"/>
            <w:left w:val="none" w:sz="0" w:space="0" w:color="auto"/>
            <w:bottom w:val="none" w:sz="0" w:space="0" w:color="auto"/>
            <w:right w:val="none" w:sz="0" w:space="0" w:color="auto"/>
          </w:divBdr>
          <w:divsChild>
            <w:div w:id="1851219850">
              <w:marLeft w:val="-225"/>
              <w:marRight w:val="-225"/>
              <w:marTop w:val="0"/>
              <w:marBottom w:val="0"/>
              <w:divBdr>
                <w:top w:val="none" w:sz="0" w:space="0" w:color="auto"/>
                <w:left w:val="none" w:sz="0" w:space="0" w:color="auto"/>
                <w:bottom w:val="none" w:sz="0" w:space="0" w:color="auto"/>
                <w:right w:val="none" w:sz="0" w:space="0" w:color="auto"/>
              </w:divBdr>
              <w:divsChild>
                <w:div w:id="513959012">
                  <w:marLeft w:val="0"/>
                  <w:marRight w:val="0"/>
                  <w:marTop w:val="0"/>
                  <w:marBottom w:val="0"/>
                  <w:divBdr>
                    <w:top w:val="none" w:sz="0" w:space="0" w:color="auto"/>
                    <w:left w:val="none" w:sz="0" w:space="0" w:color="auto"/>
                    <w:bottom w:val="none" w:sz="0" w:space="0" w:color="auto"/>
                    <w:right w:val="none" w:sz="0" w:space="0" w:color="auto"/>
                  </w:divBdr>
                  <w:divsChild>
                    <w:div w:id="1962833352">
                      <w:marLeft w:val="0"/>
                      <w:marRight w:val="0"/>
                      <w:marTop w:val="0"/>
                      <w:marBottom w:val="0"/>
                      <w:divBdr>
                        <w:top w:val="none" w:sz="0" w:space="0" w:color="auto"/>
                        <w:left w:val="none" w:sz="0" w:space="0" w:color="auto"/>
                        <w:bottom w:val="none" w:sz="0" w:space="0" w:color="auto"/>
                        <w:right w:val="none" w:sz="0" w:space="0" w:color="auto"/>
                      </w:divBdr>
                      <w:divsChild>
                        <w:div w:id="149250980">
                          <w:marLeft w:val="0"/>
                          <w:marRight w:val="0"/>
                          <w:marTop w:val="0"/>
                          <w:marBottom w:val="450"/>
                          <w:divBdr>
                            <w:top w:val="none" w:sz="0" w:space="0" w:color="auto"/>
                            <w:left w:val="none" w:sz="0" w:space="0" w:color="auto"/>
                            <w:bottom w:val="none" w:sz="0" w:space="0" w:color="auto"/>
                            <w:right w:val="none" w:sz="0" w:space="0" w:color="auto"/>
                          </w:divBdr>
                          <w:divsChild>
                            <w:div w:id="1421220376">
                              <w:marLeft w:val="0"/>
                              <w:marRight w:val="0"/>
                              <w:marTop w:val="0"/>
                              <w:marBottom w:val="0"/>
                              <w:divBdr>
                                <w:top w:val="none" w:sz="0" w:space="0" w:color="auto"/>
                                <w:left w:val="none" w:sz="0" w:space="0" w:color="auto"/>
                                <w:bottom w:val="none" w:sz="0" w:space="0" w:color="auto"/>
                                <w:right w:val="none" w:sz="0" w:space="0" w:color="auto"/>
                              </w:divBdr>
                              <w:divsChild>
                                <w:div w:id="977566928">
                                  <w:marLeft w:val="0"/>
                                  <w:marRight w:val="0"/>
                                  <w:marTop w:val="0"/>
                                  <w:marBottom w:val="0"/>
                                  <w:divBdr>
                                    <w:top w:val="none" w:sz="0" w:space="0" w:color="auto"/>
                                    <w:left w:val="none" w:sz="0" w:space="0" w:color="auto"/>
                                    <w:bottom w:val="none" w:sz="0" w:space="0" w:color="auto"/>
                                    <w:right w:val="none" w:sz="0" w:space="0" w:color="auto"/>
                                  </w:divBdr>
                                  <w:divsChild>
                                    <w:div w:id="1311055415">
                                      <w:marLeft w:val="0"/>
                                      <w:marRight w:val="0"/>
                                      <w:marTop w:val="0"/>
                                      <w:marBottom w:val="0"/>
                                      <w:divBdr>
                                        <w:top w:val="none" w:sz="0" w:space="0" w:color="auto"/>
                                        <w:left w:val="none" w:sz="0" w:space="0" w:color="auto"/>
                                        <w:bottom w:val="none" w:sz="0" w:space="0" w:color="auto"/>
                                        <w:right w:val="none" w:sz="0" w:space="0" w:color="auto"/>
                                      </w:divBdr>
                                      <w:divsChild>
                                        <w:div w:id="14264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135577">
                          <w:marLeft w:val="0"/>
                          <w:marRight w:val="0"/>
                          <w:marTop w:val="0"/>
                          <w:marBottom w:val="450"/>
                          <w:divBdr>
                            <w:top w:val="none" w:sz="0" w:space="0" w:color="auto"/>
                            <w:left w:val="none" w:sz="0" w:space="0" w:color="auto"/>
                            <w:bottom w:val="none" w:sz="0" w:space="0" w:color="auto"/>
                            <w:right w:val="none" w:sz="0" w:space="0" w:color="auto"/>
                          </w:divBdr>
                          <w:divsChild>
                            <w:div w:id="521626541">
                              <w:marLeft w:val="0"/>
                              <w:marRight w:val="0"/>
                              <w:marTop w:val="0"/>
                              <w:marBottom w:val="0"/>
                              <w:divBdr>
                                <w:top w:val="none" w:sz="0" w:space="0" w:color="auto"/>
                                <w:left w:val="none" w:sz="0" w:space="0" w:color="auto"/>
                                <w:bottom w:val="none" w:sz="0" w:space="0" w:color="auto"/>
                                <w:right w:val="none" w:sz="0" w:space="0" w:color="auto"/>
                              </w:divBdr>
                              <w:divsChild>
                                <w:div w:id="909928292">
                                  <w:marLeft w:val="0"/>
                                  <w:marRight w:val="0"/>
                                  <w:marTop w:val="0"/>
                                  <w:marBottom w:val="0"/>
                                  <w:divBdr>
                                    <w:top w:val="none" w:sz="0" w:space="0" w:color="auto"/>
                                    <w:left w:val="none" w:sz="0" w:space="0" w:color="auto"/>
                                    <w:bottom w:val="none" w:sz="0" w:space="0" w:color="auto"/>
                                    <w:right w:val="none" w:sz="0" w:space="0" w:color="auto"/>
                                  </w:divBdr>
                                  <w:divsChild>
                                    <w:div w:id="2108622129">
                                      <w:marLeft w:val="0"/>
                                      <w:marRight w:val="0"/>
                                      <w:marTop w:val="0"/>
                                      <w:marBottom w:val="0"/>
                                      <w:divBdr>
                                        <w:top w:val="none" w:sz="0" w:space="0" w:color="auto"/>
                                        <w:left w:val="none" w:sz="0" w:space="0" w:color="auto"/>
                                        <w:bottom w:val="none" w:sz="0" w:space="0" w:color="auto"/>
                                        <w:right w:val="none" w:sz="0" w:space="0" w:color="auto"/>
                                      </w:divBdr>
                                      <w:divsChild>
                                        <w:div w:id="6972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76790">
                          <w:marLeft w:val="0"/>
                          <w:marRight w:val="0"/>
                          <w:marTop w:val="0"/>
                          <w:marBottom w:val="450"/>
                          <w:divBdr>
                            <w:top w:val="none" w:sz="0" w:space="0" w:color="auto"/>
                            <w:left w:val="none" w:sz="0" w:space="0" w:color="auto"/>
                            <w:bottom w:val="none" w:sz="0" w:space="0" w:color="auto"/>
                            <w:right w:val="none" w:sz="0" w:space="0" w:color="auto"/>
                          </w:divBdr>
                          <w:divsChild>
                            <w:div w:id="224070622">
                              <w:marLeft w:val="0"/>
                              <w:marRight w:val="0"/>
                              <w:marTop w:val="0"/>
                              <w:marBottom w:val="0"/>
                              <w:divBdr>
                                <w:top w:val="none" w:sz="0" w:space="0" w:color="auto"/>
                                <w:left w:val="none" w:sz="0" w:space="0" w:color="auto"/>
                                <w:bottom w:val="none" w:sz="0" w:space="0" w:color="auto"/>
                                <w:right w:val="none" w:sz="0" w:space="0" w:color="auto"/>
                              </w:divBdr>
                              <w:divsChild>
                                <w:div w:id="1501852527">
                                  <w:marLeft w:val="0"/>
                                  <w:marRight w:val="0"/>
                                  <w:marTop w:val="0"/>
                                  <w:marBottom w:val="0"/>
                                  <w:divBdr>
                                    <w:top w:val="none" w:sz="0" w:space="0" w:color="auto"/>
                                    <w:left w:val="none" w:sz="0" w:space="0" w:color="auto"/>
                                    <w:bottom w:val="none" w:sz="0" w:space="0" w:color="auto"/>
                                    <w:right w:val="none" w:sz="0" w:space="0" w:color="auto"/>
                                  </w:divBdr>
                                  <w:divsChild>
                                    <w:div w:id="1701660145">
                                      <w:marLeft w:val="0"/>
                                      <w:marRight w:val="0"/>
                                      <w:marTop w:val="0"/>
                                      <w:marBottom w:val="0"/>
                                      <w:divBdr>
                                        <w:top w:val="none" w:sz="0" w:space="0" w:color="auto"/>
                                        <w:left w:val="none" w:sz="0" w:space="0" w:color="auto"/>
                                        <w:bottom w:val="none" w:sz="0" w:space="0" w:color="auto"/>
                                        <w:right w:val="none" w:sz="0" w:space="0" w:color="auto"/>
                                      </w:divBdr>
                                      <w:divsChild>
                                        <w:div w:id="10458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011515">
                          <w:marLeft w:val="0"/>
                          <w:marRight w:val="0"/>
                          <w:marTop w:val="0"/>
                          <w:marBottom w:val="450"/>
                          <w:divBdr>
                            <w:top w:val="none" w:sz="0" w:space="0" w:color="auto"/>
                            <w:left w:val="none" w:sz="0" w:space="0" w:color="auto"/>
                            <w:bottom w:val="none" w:sz="0" w:space="0" w:color="auto"/>
                            <w:right w:val="none" w:sz="0" w:space="0" w:color="auto"/>
                          </w:divBdr>
                          <w:divsChild>
                            <w:div w:id="1396246987">
                              <w:marLeft w:val="0"/>
                              <w:marRight w:val="0"/>
                              <w:marTop w:val="0"/>
                              <w:marBottom w:val="0"/>
                              <w:divBdr>
                                <w:top w:val="none" w:sz="0" w:space="0" w:color="auto"/>
                                <w:left w:val="none" w:sz="0" w:space="0" w:color="auto"/>
                                <w:bottom w:val="none" w:sz="0" w:space="0" w:color="auto"/>
                                <w:right w:val="none" w:sz="0" w:space="0" w:color="auto"/>
                              </w:divBdr>
                              <w:divsChild>
                                <w:div w:id="1369836043">
                                  <w:marLeft w:val="0"/>
                                  <w:marRight w:val="0"/>
                                  <w:marTop w:val="0"/>
                                  <w:marBottom w:val="0"/>
                                  <w:divBdr>
                                    <w:top w:val="none" w:sz="0" w:space="0" w:color="auto"/>
                                    <w:left w:val="none" w:sz="0" w:space="0" w:color="auto"/>
                                    <w:bottom w:val="none" w:sz="0" w:space="0" w:color="auto"/>
                                    <w:right w:val="none" w:sz="0" w:space="0" w:color="auto"/>
                                  </w:divBdr>
                                  <w:divsChild>
                                    <w:div w:id="610085793">
                                      <w:marLeft w:val="0"/>
                                      <w:marRight w:val="0"/>
                                      <w:marTop w:val="0"/>
                                      <w:marBottom w:val="0"/>
                                      <w:divBdr>
                                        <w:top w:val="none" w:sz="0" w:space="0" w:color="auto"/>
                                        <w:left w:val="none" w:sz="0" w:space="0" w:color="auto"/>
                                        <w:bottom w:val="none" w:sz="0" w:space="0" w:color="auto"/>
                                        <w:right w:val="none" w:sz="0" w:space="0" w:color="auto"/>
                                      </w:divBdr>
                                      <w:divsChild>
                                        <w:div w:id="71763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773684">
                          <w:marLeft w:val="0"/>
                          <w:marRight w:val="0"/>
                          <w:marTop w:val="0"/>
                          <w:marBottom w:val="450"/>
                          <w:divBdr>
                            <w:top w:val="none" w:sz="0" w:space="0" w:color="auto"/>
                            <w:left w:val="none" w:sz="0" w:space="0" w:color="auto"/>
                            <w:bottom w:val="none" w:sz="0" w:space="0" w:color="auto"/>
                            <w:right w:val="none" w:sz="0" w:space="0" w:color="auto"/>
                          </w:divBdr>
                          <w:divsChild>
                            <w:div w:id="957177176">
                              <w:marLeft w:val="0"/>
                              <w:marRight w:val="0"/>
                              <w:marTop w:val="0"/>
                              <w:marBottom w:val="0"/>
                              <w:divBdr>
                                <w:top w:val="none" w:sz="0" w:space="0" w:color="auto"/>
                                <w:left w:val="none" w:sz="0" w:space="0" w:color="auto"/>
                                <w:bottom w:val="none" w:sz="0" w:space="0" w:color="auto"/>
                                <w:right w:val="none" w:sz="0" w:space="0" w:color="auto"/>
                              </w:divBdr>
                              <w:divsChild>
                                <w:div w:id="1047148039">
                                  <w:marLeft w:val="0"/>
                                  <w:marRight w:val="0"/>
                                  <w:marTop w:val="0"/>
                                  <w:marBottom w:val="0"/>
                                  <w:divBdr>
                                    <w:top w:val="none" w:sz="0" w:space="0" w:color="auto"/>
                                    <w:left w:val="none" w:sz="0" w:space="0" w:color="auto"/>
                                    <w:bottom w:val="none" w:sz="0" w:space="0" w:color="auto"/>
                                    <w:right w:val="none" w:sz="0" w:space="0" w:color="auto"/>
                                  </w:divBdr>
                                  <w:divsChild>
                                    <w:div w:id="210385999">
                                      <w:marLeft w:val="0"/>
                                      <w:marRight w:val="0"/>
                                      <w:marTop w:val="0"/>
                                      <w:marBottom w:val="0"/>
                                      <w:divBdr>
                                        <w:top w:val="none" w:sz="0" w:space="0" w:color="auto"/>
                                        <w:left w:val="none" w:sz="0" w:space="0" w:color="auto"/>
                                        <w:bottom w:val="none" w:sz="0" w:space="0" w:color="auto"/>
                                        <w:right w:val="none" w:sz="0" w:space="0" w:color="auto"/>
                                      </w:divBdr>
                                      <w:divsChild>
                                        <w:div w:id="20816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51215">
                          <w:marLeft w:val="0"/>
                          <w:marRight w:val="0"/>
                          <w:marTop w:val="0"/>
                          <w:marBottom w:val="450"/>
                          <w:divBdr>
                            <w:top w:val="none" w:sz="0" w:space="0" w:color="auto"/>
                            <w:left w:val="none" w:sz="0" w:space="0" w:color="auto"/>
                            <w:bottom w:val="none" w:sz="0" w:space="0" w:color="auto"/>
                            <w:right w:val="none" w:sz="0" w:space="0" w:color="auto"/>
                          </w:divBdr>
                          <w:divsChild>
                            <w:div w:id="230429033">
                              <w:marLeft w:val="0"/>
                              <w:marRight w:val="0"/>
                              <w:marTop w:val="0"/>
                              <w:marBottom w:val="0"/>
                              <w:divBdr>
                                <w:top w:val="none" w:sz="0" w:space="0" w:color="auto"/>
                                <w:left w:val="none" w:sz="0" w:space="0" w:color="auto"/>
                                <w:bottom w:val="none" w:sz="0" w:space="0" w:color="auto"/>
                                <w:right w:val="none" w:sz="0" w:space="0" w:color="auto"/>
                              </w:divBdr>
                              <w:divsChild>
                                <w:div w:id="960458423">
                                  <w:marLeft w:val="0"/>
                                  <w:marRight w:val="0"/>
                                  <w:marTop w:val="0"/>
                                  <w:marBottom w:val="0"/>
                                  <w:divBdr>
                                    <w:top w:val="none" w:sz="0" w:space="0" w:color="auto"/>
                                    <w:left w:val="none" w:sz="0" w:space="0" w:color="auto"/>
                                    <w:bottom w:val="none" w:sz="0" w:space="0" w:color="auto"/>
                                    <w:right w:val="none" w:sz="0" w:space="0" w:color="auto"/>
                                  </w:divBdr>
                                  <w:divsChild>
                                    <w:div w:id="1412312879">
                                      <w:marLeft w:val="0"/>
                                      <w:marRight w:val="0"/>
                                      <w:marTop w:val="0"/>
                                      <w:marBottom w:val="0"/>
                                      <w:divBdr>
                                        <w:top w:val="none" w:sz="0" w:space="0" w:color="auto"/>
                                        <w:left w:val="none" w:sz="0" w:space="0" w:color="auto"/>
                                        <w:bottom w:val="none" w:sz="0" w:space="0" w:color="auto"/>
                                        <w:right w:val="none" w:sz="0" w:space="0" w:color="auto"/>
                                      </w:divBdr>
                                      <w:divsChild>
                                        <w:div w:id="8958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245990">
                          <w:marLeft w:val="0"/>
                          <w:marRight w:val="0"/>
                          <w:marTop w:val="0"/>
                          <w:marBottom w:val="450"/>
                          <w:divBdr>
                            <w:top w:val="none" w:sz="0" w:space="0" w:color="auto"/>
                            <w:left w:val="none" w:sz="0" w:space="0" w:color="auto"/>
                            <w:bottom w:val="none" w:sz="0" w:space="0" w:color="auto"/>
                            <w:right w:val="none" w:sz="0" w:space="0" w:color="auto"/>
                          </w:divBdr>
                          <w:divsChild>
                            <w:div w:id="1790198471">
                              <w:marLeft w:val="0"/>
                              <w:marRight w:val="0"/>
                              <w:marTop w:val="0"/>
                              <w:marBottom w:val="0"/>
                              <w:divBdr>
                                <w:top w:val="none" w:sz="0" w:space="0" w:color="auto"/>
                                <w:left w:val="none" w:sz="0" w:space="0" w:color="auto"/>
                                <w:bottom w:val="none" w:sz="0" w:space="0" w:color="auto"/>
                                <w:right w:val="none" w:sz="0" w:space="0" w:color="auto"/>
                              </w:divBdr>
                              <w:divsChild>
                                <w:div w:id="1415980965">
                                  <w:marLeft w:val="0"/>
                                  <w:marRight w:val="0"/>
                                  <w:marTop w:val="0"/>
                                  <w:marBottom w:val="0"/>
                                  <w:divBdr>
                                    <w:top w:val="none" w:sz="0" w:space="0" w:color="auto"/>
                                    <w:left w:val="none" w:sz="0" w:space="0" w:color="auto"/>
                                    <w:bottom w:val="none" w:sz="0" w:space="0" w:color="auto"/>
                                    <w:right w:val="none" w:sz="0" w:space="0" w:color="auto"/>
                                  </w:divBdr>
                                  <w:divsChild>
                                    <w:div w:id="427239979">
                                      <w:marLeft w:val="0"/>
                                      <w:marRight w:val="0"/>
                                      <w:marTop w:val="0"/>
                                      <w:marBottom w:val="0"/>
                                      <w:divBdr>
                                        <w:top w:val="none" w:sz="0" w:space="0" w:color="auto"/>
                                        <w:left w:val="none" w:sz="0" w:space="0" w:color="auto"/>
                                        <w:bottom w:val="none" w:sz="0" w:space="0" w:color="auto"/>
                                        <w:right w:val="none" w:sz="0" w:space="0" w:color="auto"/>
                                      </w:divBdr>
                                      <w:divsChild>
                                        <w:div w:id="18137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515906">
                          <w:marLeft w:val="0"/>
                          <w:marRight w:val="0"/>
                          <w:marTop w:val="0"/>
                          <w:marBottom w:val="450"/>
                          <w:divBdr>
                            <w:top w:val="none" w:sz="0" w:space="0" w:color="auto"/>
                            <w:left w:val="none" w:sz="0" w:space="0" w:color="auto"/>
                            <w:bottom w:val="none" w:sz="0" w:space="0" w:color="auto"/>
                            <w:right w:val="none" w:sz="0" w:space="0" w:color="auto"/>
                          </w:divBdr>
                          <w:divsChild>
                            <w:div w:id="661154715">
                              <w:marLeft w:val="0"/>
                              <w:marRight w:val="0"/>
                              <w:marTop w:val="0"/>
                              <w:marBottom w:val="0"/>
                              <w:divBdr>
                                <w:top w:val="none" w:sz="0" w:space="0" w:color="auto"/>
                                <w:left w:val="none" w:sz="0" w:space="0" w:color="auto"/>
                                <w:bottom w:val="none" w:sz="0" w:space="0" w:color="auto"/>
                                <w:right w:val="none" w:sz="0" w:space="0" w:color="auto"/>
                              </w:divBdr>
                              <w:divsChild>
                                <w:div w:id="140313821">
                                  <w:marLeft w:val="0"/>
                                  <w:marRight w:val="0"/>
                                  <w:marTop w:val="0"/>
                                  <w:marBottom w:val="0"/>
                                  <w:divBdr>
                                    <w:top w:val="none" w:sz="0" w:space="0" w:color="auto"/>
                                    <w:left w:val="none" w:sz="0" w:space="0" w:color="auto"/>
                                    <w:bottom w:val="none" w:sz="0" w:space="0" w:color="auto"/>
                                    <w:right w:val="none" w:sz="0" w:space="0" w:color="auto"/>
                                  </w:divBdr>
                                  <w:divsChild>
                                    <w:div w:id="210461233">
                                      <w:marLeft w:val="0"/>
                                      <w:marRight w:val="0"/>
                                      <w:marTop w:val="0"/>
                                      <w:marBottom w:val="0"/>
                                      <w:divBdr>
                                        <w:top w:val="none" w:sz="0" w:space="0" w:color="auto"/>
                                        <w:left w:val="none" w:sz="0" w:space="0" w:color="auto"/>
                                        <w:bottom w:val="none" w:sz="0" w:space="0" w:color="auto"/>
                                        <w:right w:val="none" w:sz="0" w:space="0" w:color="auto"/>
                                      </w:divBdr>
                                      <w:divsChild>
                                        <w:div w:id="5482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458276">
                          <w:marLeft w:val="0"/>
                          <w:marRight w:val="0"/>
                          <w:marTop w:val="0"/>
                          <w:marBottom w:val="450"/>
                          <w:divBdr>
                            <w:top w:val="none" w:sz="0" w:space="0" w:color="auto"/>
                            <w:left w:val="none" w:sz="0" w:space="0" w:color="auto"/>
                            <w:bottom w:val="none" w:sz="0" w:space="0" w:color="auto"/>
                            <w:right w:val="none" w:sz="0" w:space="0" w:color="auto"/>
                          </w:divBdr>
                          <w:divsChild>
                            <w:div w:id="142239576">
                              <w:marLeft w:val="0"/>
                              <w:marRight w:val="0"/>
                              <w:marTop w:val="0"/>
                              <w:marBottom w:val="0"/>
                              <w:divBdr>
                                <w:top w:val="none" w:sz="0" w:space="0" w:color="auto"/>
                                <w:left w:val="none" w:sz="0" w:space="0" w:color="auto"/>
                                <w:bottom w:val="none" w:sz="0" w:space="0" w:color="auto"/>
                                <w:right w:val="none" w:sz="0" w:space="0" w:color="auto"/>
                              </w:divBdr>
                              <w:divsChild>
                                <w:div w:id="607587105">
                                  <w:marLeft w:val="0"/>
                                  <w:marRight w:val="0"/>
                                  <w:marTop w:val="0"/>
                                  <w:marBottom w:val="0"/>
                                  <w:divBdr>
                                    <w:top w:val="none" w:sz="0" w:space="0" w:color="auto"/>
                                    <w:left w:val="none" w:sz="0" w:space="0" w:color="auto"/>
                                    <w:bottom w:val="none" w:sz="0" w:space="0" w:color="auto"/>
                                    <w:right w:val="none" w:sz="0" w:space="0" w:color="auto"/>
                                  </w:divBdr>
                                  <w:divsChild>
                                    <w:div w:id="1155416453">
                                      <w:marLeft w:val="0"/>
                                      <w:marRight w:val="0"/>
                                      <w:marTop w:val="0"/>
                                      <w:marBottom w:val="0"/>
                                      <w:divBdr>
                                        <w:top w:val="none" w:sz="0" w:space="0" w:color="auto"/>
                                        <w:left w:val="none" w:sz="0" w:space="0" w:color="auto"/>
                                        <w:bottom w:val="none" w:sz="0" w:space="0" w:color="auto"/>
                                        <w:right w:val="none" w:sz="0" w:space="0" w:color="auto"/>
                                      </w:divBdr>
                                      <w:divsChild>
                                        <w:div w:id="5653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507721">
                          <w:marLeft w:val="0"/>
                          <w:marRight w:val="0"/>
                          <w:marTop w:val="0"/>
                          <w:marBottom w:val="450"/>
                          <w:divBdr>
                            <w:top w:val="none" w:sz="0" w:space="0" w:color="auto"/>
                            <w:left w:val="none" w:sz="0" w:space="0" w:color="auto"/>
                            <w:bottom w:val="none" w:sz="0" w:space="0" w:color="auto"/>
                            <w:right w:val="none" w:sz="0" w:space="0" w:color="auto"/>
                          </w:divBdr>
                          <w:divsChild>
                            <w:div w:id="1763717330">
                              <w:marLeft w:val="0"/>
                              <w:marRight w:val="0"/>
                              <w:marTop w:val="0"/>
                              <w:marBottom w:val="0"/>
                              <w:divBdr>
                                <w:top w:val="none" w:sz="0" w:space="0" w:color="auto"/>
                                <w:left w:val="none" w:sz="0" w:space="0" w:color="auto"/>
                                <w:bottom w:val="none" w:sz="0" w:space="0" w:color="auto"/>
                                <w:right w:val="none" w:sz="0" w:space="0" w:color="auto"/>
                              </w:divBdr>
                              <w:divsChild>
                                <w:div w:id="1896309186">
                                  <w:marLeft w:val="0"/>
                                  <w:marRight w:val="0"/>
                                  <w:marTop w:val="0"/>
                                  <w:marBottom w:val="0"/>
                                  <w:divBdr>
                                    <w:top w:val="none" w:sz="0" w:space="0" w:color="auto"/>
                                    <w:left w:val="none" w:sz="0" w:space="0" w:color="auto"/>
                                    <w:bottom w:val="none" w:sz="0" w:space="0" w:color="auto"/>
                                    <w:right w:val="none" w:sz="0" w:space="0" w:color="auto"/>
                                  </w:divBdr>
                                  <w:divsChild>
                                    <w:div w:id="1272401385">
                                      <w:marLeft w:val="0"/>
                                      <w:marRight w:val="0"/>
                                      <w:marTop w:val="0"/>
                                      <w:marBottom w:val="0"/>
                                      <w:divBdr>
                                        <w:top w:val="none" w:sz="0" w:space="0" w:color="auto"/>
                                        <w:left w:val="none" w:sz="0" w:space="0" w:color="auto"/>
                                        <w:bottom w:val="none" w:sz="0" w:space="0" w:color="auto"/>
                                        <w:right w:val="none" w:sz="0" w:space="0" w:color="auto"/>
                                      </w:divBdr>
                                      <w:divsChild>
                                        <w:div w:id="13179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89285">
                          <w:marLeft w:val="0"/>
                          <w:marRight w:val="0"/>
                          <w:marTop w:val="0"/>
                          <w:marBottom w:val="450"/>
                          <w:divBdr>
                            <w:top w:val="none" w:sz="0" w:space="0" w:color="auto"/>
                            <w:left w:val="none" w:sz="0" w:space="0" w:color="auto"/>
                            <w:bottom w:val="none" w:sz="0" w:space="0" w:color="auto"/>
                            <w:right w:val="none" w:sz="0" w:space="0" w:color="auto"/>
                          </w:divBdr>
                          <w:divsChild>
                            <w:div w:id="2006665602">
                              <w:marLeft w:val="0"/>
                              <w:marRight w:val="0"/>
                              <w:marTop w:val="0"/>
                              <w:marBottom w:val="0"/>
                              <w:divBdr>
                                <w:top w:val="none" w:sz="0" w:space="0" w:color="auto"/>
                                <w:left w:val="none" w:sz="0" w:space="0" w:color="auto"/>
                                <w:bottom w:val="none" w:sz="0" w:space="0" w:color="auto"/>
                                <w:right w:val="none" w:sz="0" w:space="0" w:color="auto"/>
                              </w:divBdr>
                              <w:divsChild>
                                <w:div w:id="721827126">
                                  <w:marLeft w:val="0"/>
                                  <w:marRight w:val="0"/>
                                  <w:marTop w:val="0"/>
                                  <w:marBottom w:val="0"/>
                                  <w:divBdr>
                                    <w:top w:val="none" w:sz="0" w:space="0" w:color="auto"/>
                                    <w:left w:val="none" w:sz="0" w:space="0" w:color="auto"/>
                                    <w:bottom w:val="none" w:sz="0" w:space="0" w:color="auto"/>
                                    <w:right w:val="none" w:sz="0" w:space="0" w:color="auto"/>
                                  </w:divBdr>
                                  <w:divsChild>
                                    <w:div w:id="718628188">
                                      <w:marLeft w:val="0"/>
                                      <w:marRight w:val="0"/>
                                      <w:marTop w:val="0"/>
                                      <w:marBottom w:val="0"/>
                                      <w:divBdr>
                                        <w:top w:val="none" w:sz="0" w:space="0" w:color="auto"/>
                                        <w:left w:val="none" w:sz="0" w:space="0" w:color="auto"/>
                                        <w:bottom w:val="none" w:sz="0" w:space="0" w:color="auto"/>
                                        <w:right w:val="none" w:sz="0" w:space="0" w:color="auto"/>
                                      </w:divBdr>
                                      <w:divsChild>
                                        <w:div w:id="10138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98503">
                          <w:marLeft w:val="0"/>
                          <w:marRight w:val="0"/>
                          <w:marTop w:val="0"/>
                          <w:marBottom w:val="450"/>
                          <w:divBdr>
                            <w:top w:val="none" w:sz="0" w:space="0" w:color="auto"/>
                            <w:left w:val="none" w:sz="0" w:space="0" w:color="auto"/>
                            <w:bottom w:val="none" w:sz="0" w:space="0" w:color="auto"/>
                            <w:right w:val="none" w:sz="0" w:space="0" w:color="auto"/>
                          </w:divBdr>
                          <w:divsChild>
                            <w:div w:id="272174619">
                              <w:marLeft w:val="0"/>
                              <w:marRight w:val="0"/>
                              <w:marTop w:val="0"/>
                              <w:marBottom w:val="0"/>
                              <w:divBdr>
                                <w:top w:val="none" w:sz="0" w:space="0" w:color="auto"/>
                                <w:left w:val="none" w:sz="0" w:space="0" w:color="auto"/>
                                <w:bottom w:val="none" w:sz="0" w:space="0" w:color="auto"/>
                                <w:right w:val="none" w:sz="0" w:space="0" w:color="auto"/>
                              </w:divBdr>
                              <w:divsChild>
                                <w:div w:id="1783841287">
                                  <w:marLeft w:val="0"/>
                                  <w:marRight w:val="0"/>
                                  <w:marTop w:val="0"/>
                                  <w:marBottom w:val="0"/>
                                  <w:divBdr>
                                    <w:top w:val="none" w:sz="0" w:space="0" w:color="auto"/>
                                    <w:left w:val="none" w:sz="0" w:space="0" w:color="auto"/>
                                    <w:bottom w:val="none" w:sz="0" w:space="0" w:color="auto"/>
                                    <w:right w:val="none" w:sz="0" w:space="0" w:color="auto"/>
                                  </w:divBdr>
                                  <w:divsChild>
                                    <w:div w:id="1666393707">
                                      <w:marLeft w:val="0"/>
                                      <w:marRight w:val="0"/>
                                      <w:marTop w:val="0"/>
                                      <w:marBottom w:val="0"/>
                                      <w:divBdr>
                                        <w:top w:val="none" w:sz="0" w:space="0" w:color="auto"/>
                                        <w:left w:val="none" w:sz="0" w:space="0" w:color="auto"/>
                                        <w:bottom w:val="none" w:sz="0" w:space="0" w:color="auto"/>
                                        <w:right w:val="none" w:sz="0" w:space="0" w:color="auto"/>
                                      </w:divBdr>
                                      <w:divsChild>
                                        <w:div w:id="155982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17132">
                          <w:marLeft w:val="0"/>
                          <w:marRight w:val="0"/>
                          <w:marTop w:val="0"/>
                          <w:marBottom w:val="450"/>
                          <w:divBdr>
                            <w:top w:val="none" w:sz="0" w:space="0" w:color="auto"/>
                            <w:left w:val="none" w:sz="0" w:space="0" w:color="auto"/>
                            <w:bottom w:val="none" w:sz="0" w:space="0" w:color="auto"/>
                            <w:right w:val="none" w:sz="0" w:space="0" w:color="auto"/>
                          </w:divBdr>
                          <w:divsChild>
                            <w:div w:id="1490442867">
                              <w:marLeft w:val="0"/>
                              <w:marRight w:val="0"/>
                              <w:marTop w:val="0"/>
                              <w:marBottom w:val="0"/>
                              <w:divBdr>
                                <w:top w:val="none" w:sz="0" w:space="0" w:color="auto"/>
                                <w:left w:val="none" w:sz="0" w:space="0" w:color="auto"/>
                                <w:bottom w:val="none" w:sz="0" w:space="0" w:color="auto"/>
                                <w:right w:val="none" w:sz="0" w:space="0" w:color="auto"/>
                              </w:divBdr>
                              <w:divsChild>
                                <w:div w:id="269556130">
                                  <w:marLeft w:val="0"/>
                                  <w:marRight w:val="0"/>
                                  <w:marTop w:val="0"/>
                                  <w:marBottom w:val="0"/>
                                  <w:divBdr>
                                    <w:top w:val="none" w:sz="0" w:space="0" w:color="auto"/>
                                    <w:left w:val="none" w:sz="0" w:space="0" w:color="auto"/>
                                    <w:bottom w:val="none" w:sz="0" w:space="0" w:color="auto"/>
                                    <w:right w:val="none" w:sz="0" w:space="0" w:color="auto"/>
                                  </w:divBdr>
                                  <w:divsChild>
                                    <w:div w:id="273903868">
                                      <w:marLeft w:val="0"/>
                                      <w:marRight w:val="0"/>
                                      <w:marTop w:val="0"/>
                                      <w:marBottom w:val="0"/>
                                      <w:divBdr>
                                        <w:top w:val="none" w:sz="0" w:space="0" w:color="auto"/>
                                        <w:left w:val="none" w:sz="0" w:space="0" w:color="auto"/>
                                        <w:bottom w:val="none" w:sz="0" w:space="0" w:color="auto"/>
                                        <w:right w:val="none" w:sz="0" w:space="0" w:color="auto"/>
                                      </w:divBdr>
                                      <w:divsChild>
                                        <w:div w:id="185849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320233">
                          <w:marLeft w:val="0"/>
                          <w:marRight w:val="0"/>
                          <w:marTop w:val="0"/>
                          <w:marBottom w:val="450"/>
                          <w:divBdr>
                            <w:top w:val="none" w:sz="0" w:space="0" w:color="auto"/>
                            <w:left w:val="none" w:sz="0" w:space="0" w:color="auto"/>
                            <w:bottom w:val="none" w:sz="0" w:space="0" w:color="auto"/>
                            <w:right w:val="none" w:sz="0" w:space="0" w:color="auto"/>
                          </w:divBdr>
                          <w:divsChild>
                            <w:div w:id="746342406">
                              <w:marLeft w:val="0"/>
                              <w:marRight w:val="0"/>
                              <w:marTop w:val="0"/>
                              <w:marBottom w:val="0"/>
                              <w:divBdr>
                                <w:top w:val="none" w:sz="0" w:space="0" w:color="auto"/>
                                <w:left w:val="none" w:sz="0" w:space="0" w:color="auto"/>
                                <w:bottom w:val="none" w:sz="0" w:space="0" w:color="auto"/>
                                <w:right w:val="none" w:sz="0" w:space="0" w:color="auto"/>
                              </w:divBdr>
                              <w:divsChild>
                                <w:div w:id="205214834">
                                  <w:marLeft w:val="0"/>
                                  <w:marRight w:val="0"/>
                                  <w:marTop w:val="0"/>
                                  <w:marBottom w:val="0"/>
                                  <w:divBdr>
                                    <w:top w:val="none" w:sz="0" w:space="0" w:color="auto"/>
                                    <w:left w:val="none" w:sz="0" w:space="0" w:color="auto"/>
                                    <w:bottom w:val="none" w:sz="0" w:space="0" w:color="auto"/>
                                    <w:right w:val="none" w:sz="0" w:space="0" w:color="auto"/>
                                  </w:divBdr>
                                  <w:divsChild>
                                    <w:div w:id="635332956">
                                      <w:marLeft w:val="0"/>
                                      <w:marRight w:val="0"/>
                                      <w:marTop w:val="0"/>
                                      <w:marBottom w:val="0"/>
                                      <w:divBdr>
                                        <w:top w:val="none" w:sz="0" w:space="0" w:color="auto"/>
                                        <w:left w:val="none" w:sz="0" w:space="0" w:color="auto"/>
                                        <w:bottom w:val="none" w:sz="0" w:space="0" w:color="auto"/>
                                        <w:right w:val="none" w:sz="0" w:space="0" w:color="auto"/>
                                      </w:divBdr>
                                      <w:divsChild>
                                        <w:div w:id="126067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80624">
                          <w:marLeft w:val="0"/>
                          <w:marRight w:val="0"/>
                          <w:marTop w:val="0"/>
                          <w:marBottom w:val="450"/>
                          <w:divBdr>
                            <w:top w:val="none" w:sz="0" w:space="0" w:color="auto"/>
                            <w:left w:val="none" w:sz="0" w:space="0" w:color="auto"/>
                            <w:bottom w:val="none" w:sz="0" w:space="0" w:color="auto"/>
                            <w:right w:val="none" w:sz="0" w:space="0" w:color="auto"/>
                          </w:divBdr>
                          <w:divsChild>
                            <w:div w:id="1402288989">
                              <w:marLeft w:val="0"/>
                              <w:marRight w:val="0"/>
                              <w:marTop w:val="0"/>
                              <w:marBottom w:val="0"/>
                              <w:divBdr>
                                <w:top w:val="none" w:sz="0" w:space="0" w:color="auto"/>
                                <w:left w:val="none" w:sz="0" w:space="0" w:color="auto"/>
                                <w:bottom w:val="none" w:sz="0" w:space="0" w:color="auto"/>
                                <w:right w:val="none" w:sz="0" w:space="0" w:color="auto"/>
                              </w:divBdr>
                              <w:divsChild>
                                <w:div w:id="247349992">
                                  <w:marLeft w:val="0"/>
                                  <w:marRight w:val="0"/>
                                  <w:marTop w:val="0"/>
                                  <w:marBottom w:val="0"/>
                                  <w:divBdr>
                                    <w:top w:val="none" w:sz="0" w:space="0" w:color="auto"/>
                                    <w:left w:val="none" w:sz="0" w:space="0" w:color="auto"/>
                                    <w:bottom w:val="none" w:sz="0" w:space="0" w:color="auto"/>
                                    <w:right w:val="none" w:sz="0" w:space="0" w:color="auto"/>
                                  </w:divBdr>
                                  <w:divsChild>
                                    <w:div w:id="177163290">
                                      <w:marLeft w:val="0"/>
                                      <w:marRight w:val="0"/>
                                      <w:marTop w:val="0"/>
                                      <w:marBottom w:val="0"/>
                                      <w:divBdr>
                                        <w:top w:val="none" w:sz="0" w:space="0" w:color="auto"/>
                                        <w:left w:val="none" w:sz="0" w:space="0" w:color="auto"/>
                                        <w:bottom w:val="none" w:sz="0" w:space="0" w:color="auto"/>
                                        <w:right w:val="none" w:sz="0" w:space="0" w:color="auto"/>
                                      </w:divBdr>
                                      <w:divsChild>
                                        <w:div w:id="14417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854303">
                          <w:marLeft w:val="0"/>
                          <w:marRight w:val="0"/>
                          <w:marTop w:val="0"/>
                          <w:marBottom w:val="450"/>
                          <w:divBdr>
                            <w:top w:val="none" w:sz="0" w:space="0" w:color="auto"/>
                            <w:left w:val="none" w:sz="0" w:space="0" w:color="auto"/>
                            <w:bottom w:val="none" w:sz="0" w:space="0" w:color="auto"/>
                            <w:right w:val="none" w:sz="0" w:space="0" w:color="auto"/>
                          </w:divBdr>
                          <w:divsChild>
                            <w:div w:id="460152914">
                              <w:marLeft w:val="0"/>
                              <w:marRight w:val="0"/>
                              <w:marTop w:val="0"/>
                              <w:marBottom w:val="0"/>
                              <w:divBdr>
                                <w:top w:val="none" w:sz="0" w:space="0" w:color="auto"/>
                                <w:left w:val="none" w:sz="0" w:space="0" w:color="auto"/>
                                <w:bottom w:val="none" w:sz="0" w:space="0" w:color="auto"/>
                                <w:right w:val="none" w:sz="0" w:space="0" w:color="auto"/>
                              </w:divBdr>
                              <w:divsChild>
                                <w:div w:id="1126704361">
                                  <w:marLeft w:val="0"/>
                                  <w:marRight w:val="0"/>
                                  <w:marTop w:val="0"/>
                                  <w:marBottom w:val="0"/>
                                  <w:divBdr>
                                    <w:top w:val="none" w:sz="0" w:space="0" w:color="auto"/>
                                    <w:left w:val="none" w:sz="0" w:space="0" w:color="auto"/>
                                    <w:bottom w:val="none" w:sz="0" w:space="0" w:color="auto"/>
                                    <w:right w:val="none" w:sz="0" w:space="0" w:color="auto"/>
                                  </w:divBdr>
                                  <w:divsChild>
                                    <w:div w:id="1216619691">
                                      <w:marLeft w:val="0"/>
                                      <w:marRight w:val="0"/>
                                      <w:marTop w:val="0"/>
                                      <w:marBottom w:val="0"/>
                                      <w:divBdr>
                                        <w:top w:val="none" w:sz="0" w:space="0" w:color="auto"/>
                                        <w:left w:val="none" w:sz="0" w:space="0" w:color="auto"/>
                                        <w:bottom w:val="none" w:sz="0" w:space="0" w:color="auto"/>
                                        <w:right w:val="none" w:sz="0" w:space="0" w:color="auto"/>
                                      </w:divBdr>
                                      <w:divsChild>
                                        <w:div w:id="10632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372331">
                          <w:marLeft w:val="0"/>
                          <w:marRight w:val="0"/>
                          <w:marTop w:val="0"/>
                          <w:marBottom w:val="450"/>
                          <w:divBdr>
                            <w:top w:val="none" w:sz="0" w:space="0" w:color="auto"/>
                            <w:left w:val="none" w:sz="0" w:space="0" w:color="auto"/>
                            <w:bottom w:val="none" w:sz="0" w:space="0" w:color="auto"/>
                            <w:right w:val="none" w:sz="0" w:space="0" w:color="auto"/>
                          </w:divBdr>
                          <w:divsChild>
                            <w:div w:id="699941702">
                              <w:marLeft w:val="0"/>
                              <w:marRight w:val="0"/>
                              <w:marTop w:val="0"/>
                              <w:marBottom w:val="0"/>
                              <w:divBdr>
                                <w:top w:val="none" w:sz="0" w:space="0" w:color="auto"/>
                                <w:left w:val="none" w:sz="0" w:space="0" w:color="auto"/>
                                <w:bottom w:val="none" w:sz="0" w:space="0" w:color="auto"/>
                                <w:right w:val="none" w:sz="0" w:space="0" w:color="auto"/>
                              </w:divBdr>
                              <w:divsChild>
                                <w:div w:id="1959218896">
                                  <w:marLeft w:val="0"/>
                                  <w:marRight w:val="0"/>
                                  <w:marTop w:val="0"/>
                                  <w:marBottom w:val="0"/>
                                  <w:divBdr>
                                    <w:top w:val="none" w:sz="0" w:space="0" w:color="auto"/>
                                    <w:left w:val="none" w:sz="0" w:space="0" w:color="auto"/>
                                    <w:bottom w:val="none" w:sz="0" w:space="0" w:color="auto"/>
                                    <w:right w:val="none" w:sz="0" w:space="0" w:color="auto"/>
                                  </w:divBdr>
                                  <w:divsChild>
                                    <w:div w:id="540752146">
                                      <w:marLeft w:val="0"/>
                                      <w:marRight w:val="0"/>
                                      <w:marTop w:val="0"/>
                                      <w:marBottom w:val="0"/>
                                      <w:divBdr>
                                        <w:top w:val="none" w:sz="0" w:space="0" w:color="auto"/>
                                        <w:left w:val="none" w:sz="0" w:space="0" w:color="auto"/>
                                        <w:bottom w:val="none" w:sz="0" w:space="0" w:color="auto"/>
                                        <w:right w:val="none" w:sz="0" w:space="0" w:color="auto"/>
                                      </w:divBdr>
                                      <w:divsChild>
                                        <w:div w:id="1821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977939">
                          <w:marLeft w:val="0"/>
                          <w:marRight w:val="0"/>
                          <w:marTop w:val="0"/>
                          <w:marBottom w:val="450"/>
                          <w:divBdr>
                            <w:top w:val="none" w:sz="0" w:space="0" w:color="auto"/>
                            <w:left w:val="none" w:sz="0" w:space="0" w:color="auto"/>
                            <w:bottom w:val="none" w:sz="0" w:space="0" w:color="auto"/>
                            <w:right w:val="none" w:sz="0" w:space="0" w:color="auto"/>
                          </w:divBdr>
                          <w:divsChild>
                            <w:div w:id="2111049835">
                              <w:marLeft w:val="0"/>
                              <w:marRight w:val="0"/>
                              <w:marTop w:val="0"/>
                              <w:marBottom w:val="0"/>
                              <w:divBdr>
                                <w:top w:val="none" w:sz="0" w:space="0" w:color="auto"/>
                                <w:left w:val="none" w:sz="0" w:space="0" w:color="auto"/>
                                <w:bottom w:val="none" w:sz="0" w:space="0" w:color="auto"/>
                                <w:right w:val="none" w:sz="0" w:space="0" w:color="auto"/>
                              </w:divBdr>
                              <w:divsChild>
                                <w:div w:id="1571426151">
                                  <w:marLeft w:val="0"/>
                                  <w:marRight w:val="0"/>
                                  <w:marTop w:val="0"/>
                                  <w:marBottom w:val="0"/>
                                  <w:divBdr>
                                    <w:top w:val="none" w:sz="0" w:space="0" w:color="auto"/>
                                    <w:left w:val="none" w:sz="0" w:space="0" w:color="auto"/>
                                    <w:bottom w:val="none" w:sz="0" w:space="0" w:color="auto"/>
                                    <w:right w:val="none" w:sz="0" w:space="0" w:color="auto"/>
                                  </w:divBdr>
                                  <w:divsChild>
                                    <w:div w:id="701636035">
                                      <w:marLeft w:val="0"/>
                                      <w:marRight w:val="0"/>
                                      <w:marTop w:val="0"/>
                                      <w:marBottom w:val="0"/>
                                      <w:divBdr>
                                        <w:top w:val="none" w:sz="0" w:space="0" w:color="auto"/>
                                        <w:left w:val="none" w:sz="0" w:space="0" w:color="auto"/>
                                        <w:bottom w:val="none" w:sz="0" w:space="0" w:color="auto"/>
                                        <w:right w:val="none" w:sz="0" w:space="0" w:color="auto"/>
                                      </w:divBdr>
                                      <w:divsChild>
                                        <w:div w:id="5726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564886">
                          <w:marLeft w:val="0"/>
                          <w:marRight w:val="0"/>
                          <w:marTop w:val="0"/>
                          <w:marBottom w:val="450"/>
                          <w:divBdr>
                            <w:top w:val="none" w:sz="0" w:space="0" w:color="auto"/>
                            <w:left w:val="none" w:sz="0" w:space="0" w:color="auto"/>
                            <w:bottom w:val="none" w:sz="0" w:space="0" w:color="auto"/>
                            <w:right w:val="none" w:sz="0" w:space="0" w:color="auto"/>
                          </w:divBdr>
                          <w:divsChild>
                            <w:div w:id="1343437074">
                              <w:marLeft w:val="0"/>
                              <w:marRight w:val="0"/>
                              <w:marTop w:val="0"/>
                              <w:marBottom w:val="0"/>
                              <w:divBdr>
                                <w:top w:val="none" w:sz="0" w:space="0" w:color="auto"/>
                                <w:left w:val="none" w:sz="0" w:space="0" w:color="auto"/>
                                <w:bottom w:val="none" w:sz="0" w:space="0" w:color="auto"/>
                                <w:right w:val="none" w:sz="0" w:space="0" w:color="auto"/>
                              </w:divBdr>
                              <w:divsChild>
                                <w:div w:id="676008583">
                                  <w:marLeft w:val="0"/>
                                  <w:marRight w:val="0"/>
                                  <w:marTop w:val="0"/>
                                  <w:marBottom w:val="0"/>
                                  <w:divBdr>
                                    <w:top w:val="none" w:sz="0" w:space="0" w:color="auto"/>
                                    <w:left w:val="none" w:sz="0" w:space="0" w:color="auto"/>
                                    <w:bottom w:val="none" w:sz="0" w:space="0" w:color="auto"/>
                                    <w:right w:val="none" w:sz="0" w:space="0" w:color="auto"/>
                                  </w:divBdr>
                                  <w:divsChild>
                                    <w:div w:id="1151599661">
                                      <w:marLeft w:val="0"/>
                                      <w:marRight w:val="0"/>
                                      <w:marTop w:val="0"/>
                                      <w:marBottom w:val="0"/>
                                      <w:divBdr>
                                        <w:top w:val="none" w:sz="0" w:space="0" w:color="auto"/>
                                        <w:left w:val="none" w:sz="0" w:space="0" w:color="auto"/>
                                        <w:bottom w:val="none" w:sz="0" w:space="0" w:color="auto"/>
                                        <w:right w:val="none" w:sz="0" w:space="0" w:color="auto"/>
                                      </w:divBdr>
                                      <w:divsChild>
                                        <w:div w:id="9120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73651">
                          <w:marLeft w:val="0"/>
                          <w:marRight w:val="0"/>
                          <w:marTop w:val="0"/>
                          <w:marBottom w:val="450"/>
                          <w:divBdr>
                            <w:top w:val="none" w:sz="0" w:space="0" w:color="auto"/>
                            <w:left w:val="none" w:sz="0" w:space="0" w:color="auto"/>
                            <w:bottom w:val="none" w:sz="0" w:space="0" w:color="auto"/>
                            <w:right w:val="none" w:sz="0" w:space="0" w:color="auto"/>
                          </w:divBdr>
                          <w:divsChild>
                            <w:div w:id="586547789">
                              <w:marLeft w:val="0"/>
                              <w:marRight w:val="0"/>
                              <w:marTop w:val="0"/>
                              <w:marBottom w:val="0"/>
                              <w:divBdr>
                                <w:top w:val="none" w:sz="0" w:space="0" w:color="auto"/>
                                <w:left w:val="none" w:sz="0" w:space="0" w:color="auto"/>
                                <w:bottom w:val="none" w:sz="0" w:space="0" w:color="auto"/>
                                <w:right w:val="none" w:sz="0" w:space="0" w:color="auto"/>
                              </w:divBdr>
                              <w:divsChild>
                                <w:div w:id="97875160">
                                  <w:marLeft w:val="0"/>
                                  <w:marRight w:val="0"/>
                                  <w:marTop w:val="0"/>
                                  <w:marBottom w:val="0"/>
                                  <w:divBdr>
                                    <w:top w:val="none" w:sz="0" w:space="0" w:color="auto"/>
                                    <w:left w:val="none" w:sz="0" w:space="0" w:color="auto"/>
                                    <w:bottom w:val="none" w:sz="0" w:space="0" w:color="auto"/>
                                    <w:right w:val="none" w:sz="0" w:space="0" w:color="auto"/>
                                  </w:divBdr>
                                  <w:divsChild>
                                    <w:div w:id="2107000266">
                                      <w:marLeft w:val="0"/>
                                      <w:marRight w:val="0"/>
                                      <w:marTop w:val="0"/>
                                      <w:marBottom w:val="0"/>
                                      <w:divBdr>
                                        <w:top w:val="none" w:sz="0" w:space="0" w:color="auto"/>
                                        <w:left w:val="none" w:sz="0" w:space="0" w:color="auto"/>
                                        <w:bottom w:val="none" w:sz="0" w:space="0" w:color="auto"/>
                                        <w:right w:val="none" w:sz="0" w:space="0" w:color="auto"/>
                                      </w:divBdr>
                                      <w:divsChild>
                                        <w:div w:id="2649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532737">
                          <w:marLeft w:val="0"/>
                          <w:marRight w:val="0"/>
                          <w:marTop w:val="0"/>
                          <w:marBottom w:val="450"/>
                          <w:divBdr>
                            <w:top w:val="none" w:sz="0" w:space="0" w:color="auto"/>
                            <w:left w:val="none" w:sz="0" w:space="0" w:color="auto"/>
                            <w:bottom w:val="none" w:sz="0" w:space="0" w:color="auto"/>
                            <w:right w:val="none" w:sz="0" w:space="0" w:color="auto"/>
                          </w:divBdr>
                          <w:divsChild>
                            <w:div w:id="389156595">
                              <w:marLeft w:val="0"/>
                              <w:marRight w:val="0"/>
                              <w:marTop w:val="0"/>
                              <w:marBottom w:val="0"/>
                              <w:divBdr>
                                <w:top w:val="none" w:sz="0" w:space="0" w:color="auto"/>
                                <w:left w:val="none" w:sz="0" w:space="0" w:color="auto"/>
                                <w:bottom w:val="none" w:sz="0" w:space="0" w:color="auto"/>
                                <w:right w:val="none" w:sz="0" w:space="0" w:color="auto"/>
                              </w:divBdr>
                              <w:divsChild>
                                <w:div w:id="1808738301">
                                  <w:marLeft w:val="0"/>
                                  <w:marRight w:val="0"/>
                                  <w:marTop w:val="0"/>
                                  <w:marBottom w:val="0"/>
                                  <w:divBdr>
                                    <w:top w:val="none" w:sz="0" w:space="0" w:color="auto"/>
                                    <w:left w:val="none" w:sz="0" w:space="0" w:color="auto"/>
                                    <w:bottom w:val="none" w:sz="0" w:space="0" w:color="auto"/>
                                    <w:right w:val="none" w:sz="0" w:space="0" w:color="auto"/>
                                  </w:divBdr>
                                  <w:divsChild>
                                    <w:div w:id="805857807">
                                      <w:marLeft w:val="0"/>
                                      <w:marRight w:val="0"/>
                                      <w:marTop w:val="0"/>
                                      <w:marBottom w:val="0"/>
                                      <w:divBdr>
                                        <w:top w:val="none" w:sz="0" w:space="0" w:color="auto"/>
                                        <w:left w:val="none" w:sz="0" w:space="0" w:color="auto"/>
                                        <w:bottom w:val="none" w:sz="0" w:space="0" w:color="auto"/>
                                        <w:right w:val="none" w:sz="0" w:space="0" w:color="auto"/>
                                      </w:divBdr>
                                      <w:divsChild>
                                        <w:div w:id="128295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965753">
                          <w:marLeft w:val="0"/>
                          <w:marRight w:val="0"/>
                          <w:marTop w:val="0"/>
                          <w:marBottom w:val="450"/>
                          <w:divBdr>
                            <w:top w:val="none" w:sz="0" w:space="0" w:color="auto"/>
                            <w:left w:val="none" w:sz="0" w:space="0" w:color="auto"/>
                            <w:bottom w:val="none" w:sz="0" w:space="0" w:color="auto"/>
                            <w:right w:val="none" w:sz="0" w:space="0" w:color="auto"/>
                          </w:divBdr>
                          <w:divsChild>
                            <w:div w:id="1624312462">
                              <w:marLeft w:val="0"/>
                              <w:marRight w:val="0"/>
                              <w:marTop w:val="0"/>
                              <w:marBottom w:val="0"/>
                              <w:divBdr>
                                <w:top w:val="none" w:sz="0" w:space="0" w:color="auto"/>
                                <w:left w:val="none" w:sz="0" w:space="0" w:color="auto"/>
                                <w:bottom w:val="none" w:sz="0" w:space="0" w:color="auto"/>
                                <w:right w:val="none" w:sz="0" w:space="0" w:color="auto"/>
                              </w:divBdr>
                              <w:divsChild>
                                <w:div w:id="350231409">
                                  <w:marLeft w:val="0"/>
                                  <w:marRight w:val="0"/>
                                  <w:marTop w:val="0"/>
                                  <w:marBottom w:val="0"/>
                                  <w:divBdr>
                                    <w:top w:val="none" w:sz="0" w:space="0" w:color="auto"/>
                                    <w:left w:val="none" w:sz="0" w:space="0" w:color="auto"/>
                                    <w:bottom w:val="none" w:sz="0" w:space="0" w:color="auto"/>
                                    <w:right w:val="none" w:sz="0" w:space="0" w:color="auto"/>
                                  </w:divBdr>
                                  <w:divsChild>
                                    <w:div w:id="909383132">
                                      <w:marLeft w:val="0"/>
                                      <w:marRight w:val="0"/>
                                      <w:marTop w:val="0"/>
                                      <w:marBottom w:val="0"/>
                                      <w:divBdr>
                                        <w:top w:val="none" w:sz="0" w:space="0" w:color="auto"/>
                                        <w:left w:val="none" w:sz="0" w:space="0" w:color="auto"/>
                                        <w:bottom w:val="none" w:sz="0" w:space="0" w:color="auto"/>
                                        <w:right w:val="none" w:sz="0" w:space="0" w:color="auto"/>
                                      </w:divBdr>
                                      <w:divsChild>
                                        <w:div w:id="176753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226198">
                          <w:marLeft w:val="0"/>
                          <w:marRight w:val="0"/>
                          <w:marTop w:val="0"/>
                          <w:marBottom w:val="450"/>
                          <w:divBdr>
                            <w:top w:val="none" w:sz="0" w:space="0" w:color="auto"/>
                            <w:left w:val="none" w:sz="0" w:space="0" w:color="auto"/>
                            <w:bottom w:val="none" w:sz="0" w:space="0" w:color="auto"/>
                            <w:right w:val="none" w:sz="0" w:space="0" w:color="auto"/>
                          </w:divBdr>
                          <w:divsChild>
                            <w:div w:id="437794595">
                              <w:marLeft w:val="0"/>
                              <w:marRight w:val="0"/>
                              <w:marTop w:val="0"/>
                              <w:marBottom w:val="0"/>
                              <w:divBdr>
                                <w:top w:val="none" w:sz="0" w:space="0" w:color="auto"/>
                                <w:left w:val="none" w:sz="0" w:space="0" w:color="auto"/>
                                <w:bottom w:val="none" w:sz="0" w:space="0" w:color="auto"/>
                                <w:right w:val="none" w:sz="0" w:space="0" w:color="auto"/>
                              </w:divBdr>
                              <w:divsChild>
                                <w:div w:id="1602184693">
                                  <w:marLeft w:val="0"/>
                                  <w:marRight w:val="0"/>
                                  <w:marTop w:val="0"/>
                                  <w:marBottom w:val="0"/>
                                  <w:divBdr>
                                    <w:top w:val="none" w:sz="0" w:space="0" w:color="auto"/>
                                    <w:left w:val="none" w:sz="0" w:space="0" w:color="auto"/>
                                    <w:bottom w:val="none" w:sz="0" w:space="0" w:color="auto"/>
                                    <w:right w:val="none" w:sz="0" w:space="0" w:color="auto"/>
                                  </w:divBdr>
                                  <w:divsChild>
                                    <w:div w:id="28188626">
                                      <w:marLeft w:val="0"/>
                                      <w:marRight w:val="0"/>
                                      <w:marTop w:val="0"/>
                                      <w:marBottom w:val="0"/>
                                      <w:divBdr>
                                        <w:top w:val="none" w:sz="0" w:space="0" w:color="auto"/>
                                        <w:left w:val="none" w:sz="0" w:space="0" w:color="auto"/>
                                        <w:bottom w:val="none" w:sz="0" w:space="0" w:color="auto"/>
                                        <w:right w:val="none" w:sz="0" w:space="0" w:color="auto"/>
                                      </w:divBdr>
                                      <w:divsChild>
                                        <w:div w:id="8065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999180">
                          <w:marLeft w:val="0"/>
                          <w:marRight w:val="0"/>
                          <w:marTop w:val="0"/>
                          <w:marBottom w:val="450"/>
                          <w:divBdr>
                            <w:top w:val="none" w:sz="0" w:space="0" w:color="auto"/>
                            <w:left w:val="none" w:sz="0" w:space="0" w:color="auto"/>
                            <w:bottom w:val="none" w:sz="0" w:space="0" w:color="auto"/>
                            <w:right w:val="none" w:sz="0" w:space="0" w:color="auto"/>
                          </w:divBdr>
                          <w:divsChild>
                            <w:div w:id="429936623">
                              <w:marLeft w:val="0"/>
                              <w:marRight w:val="0"/>
                              <w:marTop w:val="0"/>
                              <w:marBottom w:val="0"/>
                              <w:divBdr>
                                <w:top w:val="none" w:sz="0" w:space="0" w:color="auto"/>
                                <w:left w:val="none" w:sz="0" w:space="0" w:color="auto"/>
                                <w:bottom w:val="none" w:sz="0" w:space="0" w:color="auto"/>
                                <w:right w:val="none" w:sz="0" w:space="0" w:color="auto"/>
                              </w:divBdr>
                              <w:divsChild>
                                <w:div w:id="1069841000">
                                  <w:marLeft w:val="0"/>
                                  <w:marRight w:val="0"/>
                                  <w:marTop w:val="0"/>
                                  <w:marBottom w:val="0"/>
                                  <w:divBdr>
                                    <w:top w:val="none" w:sz="0" w:space="0" w:color="auto"/>
                                    <w:left w:val="none" w:sz="0" w:space="0" w:color="auto"/>
                                    <w:bottom w:val="none" w:sz="0" w:space="0" w:color="auto"/>
                                    <w:right w:val="none" w:sz="0" w:space="0" w:color="auto"/>
                                  </w:divBdr>
                                  <w:divsChild>
                                    <w:div w:id="1289433957">
                                      <w:marLeft w:val="0"/>
                                      <w:marRight w:val="0"/>
                                      <w:marTop w:val="0"/>
                                      <w:marBottom w:val="0"/>
                                      <w:divBdr>
                                        <w:top w:val="none" w:sz="0" w:space="0" w:color="auto"/>
                                        <w:left w:val="none" w:sz="0" w:space="0" w:color="auto"/>
                                        <w:bottom w:val="none" w:sz="0" w:space="0" w:color="auto"/>
                                        <w:right w:val="none" w:sz="0" w:space="0" w:color="auto"/>
                                      </w:divBdr>
                                      <w:divsChild>
                                        <w:div w:id="3107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286481">
                          <w:marLeft w:val="0"/>
                          <w:marRight w:val="0"/>
                          <w:marTop w:val="0"/>
                          <w:marBottom w:val="450"/>
                          <w:divBdr>
                            <w:top w:val="none" w:sz="0" w:space="0" w:color="auto"/>
                            <w:left w:val="none" w:sz="0" w:space="0" w:color="auto"/>
                            <w:bottom w:val="none" w:sz="0" w:space="0" w:color="auto"/>
                            <w:right w:val="none" w:sz="0" w:space="0" w:color="auto"/>
                          </w:divBdr>
                          <w:divsChild>
                            <w:div w:id="1061826091">
                              <w:marLeft w:val="0"/>
                              <w:marRight w:val="0"/>
                              <w:marTop w:val="0"/>
                              <w:marBottom w:val="0"/>
                              <w:divBdr>
                                <w:top w:val="none" w:sz="0" w:space="0" w:color="auto"/>
                                <w:left w:val="none" w:sz="0" w:space="0" w:color="auto"/>
                                <w:bottom w:val="none" w:sz="0" w:space="0" w:color="auto"/>
                                <w:right w:val="none" w:sz="0" w:space="0" w:color="auto"/>
                              </w:divBdr>
                              <w:divsChild>
                                <w:div w:id="4326579">
                                  <w:marLeft w:val="0"/>
                                  <w:marRight w:val="0"/>
                                  <w:marTop w:val="0"/>
                                  <w:marBottom w:val="0"/>
                                  <w:divBdr>
                                    <w:top w:val="none" w:sz="0" w:space="0" w:color="auto"/>
                                    <w:left w:val="none" w:sz="0" w:space="0" w:color="auto"/>
                                    <w:bottom w:val="none" w:sz="0" w:space="0" w:color="auto"/>
                                    <w:right w:val="none" w:sz="0" w:space="0" w:color="auto"/>
                                  </w:divBdr>
                                  <w:divsChild>
                                    <w:div w:id="35008272">
                                      <w:marLeft w:val="0"/>
                                      <w:marRight w:val="0"/>
                                      <w:marTop w:val="0"/>
                                      <w:marBottom w:val="0"/>
                                      <w:divBdr>
                                        <w:top w:val="none" w:sz="0" w:space="0" w:color="auto"/>
                                        <w:left w:val="none" w:sz="0" w:space="0" w:color="auto"/>
                                        <w:bottom w:val="none" w:sz="0" w:space="0" w:color="auto"/>
                                        <w:right w:val="none" w:sz="0" w:space="0" w:color="auto"/>
                                      </w:divBdr>
                                      <w:divsChild>
                                        <w:div w:id="175230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859502">
                          <w:marLeft w:val="0"/>
                          <w:marRight w:val="0"/>
                          <w:marTop w:val="0"/>
                          <w:marBottom w:val="450"/>
                          <w:divBdr>
                            <w:top w:val="none" w:sz="0" w:space="0" w:color="auto"/>
                            <w:left w:val="none" w:sz="0" w:space="0" w:color="auto"/>
                            <w:bottom w:val="none" w:sz="0" w:space="0" w:color="auto"/>
                            <w:right w:val="none" w:sz="0" w:space="0" w:color="auto"/>
                          </w:divBdr>
                          <w:divsChild>
                            <w:div w:id="219244603">
                              <w:marLeft w:val="0"/>
                              <w:marRight w:val="0"/>
                              <w:marTop w:val="0"/>
                              <w:marBottom w:val="0"/>
                              <w:divBdr>
                                <w:top w:val="none" w:sz="0" w:space="0" w:color="auto"/>
                                <w:left w:val="none" w:sz="0" w:space="0" w:color="auto"/>
                                <w:bottom w:val="none" w:sz="0" w:space="0" w:color="auto"/>
                                <w:right w:val="none" w:sz="0" w:space="0" w:color="auto"/>
                              </w:divBdr>
                              <w:divsChild>
                                <w:div w:id="814293545">
                                  <w:marLeft w:val="0"/>
                                  <w:marRight w:val="0"/>
                                  <w:marTop w:val="0"/>
                                  <w:marBottom w:val="0"/>
                                  <w:divBdr>
                                    <w:top w:val="none" w:sz="0" w:space="0" w:color="auto"/>
                                    <w:left w:val="none" w:sz="0" w:space="0" w:color="auto"/>
                                    <w:bottom w:val="none" w:sz="0" w:space="0" w:color="auto"/>
                                    <w:right w:val="none" w:sz="0" w:space="0" w:color="auto"/>
                                  </w:divBdr>
                                  <w:divsChild>
                                    <w:div w:id="830635655">
                                      <w:marLeft w:val="0"/>
                                      <w:marRight w:val="0"/>
                                      <w:marTop w:val="0"/>
                                      <w:marBottom w:val="0"/>
                                      <w:divBdr>
                                        <w:top w:val="none" w:sz="0" w:space="0" w:color="auto"/>
                                        <w:left w:val="none" w:sz="0" w:space="0" w:color="auto"/>
                                        <w:bottom w:val="none" w:sz="0" w:space="0" w:color="auto"/>
                                        <w:right w:val="none" w:sz="0" w:space="0" w:color="auto"/>
                                      </w:divBdr>
                                      <w:divsChild>
                                        <w:div w:id="2567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63133">
                          <w:marLeft w:val="0"/>
                          <w:marRight w:val="0"/>
                          <w:marTop w:val="0"/>
                          <w:marBottom w:val="450"/>
                          <w:divBdr>
                            <w:top w:val="none" w:sz="0" w:space="0" w:color="auto"/>
                            <w:left w:val="none" w:sz="0" w:space="0" w:color="auto"/>
                            <w:bottom w:val="none" w:sz="0" w:space="0" w:color="auto"/>
                            <w:right w:val="none" w:sz="0" w:space="0" w:color="auto"/>
                          </w:divBdr>
                          <w:divsChild>
                            <w:div w:id="134375832">
                              <w:marLeft w:val="0"/>
                              <w:marRight w:val="0"/>
                              <w:marTop w:val="0"/>
                              <w:marBottom w:val="0"/>
                              <w:divBdr>
                                <w:top w:val="none" w:sz="0" w:space="0" w:color="auto"/>
                                <w:left w:val="none" w:sz="0" w:space="0" w:color="auto"/>
                                <w:bottom w:val="none" w:sz="0" w:space="0" w:color="auto"/>
                                <w:right w:val="none" w:sz="0" w:space="0" w:color="auto"/>
                              </w:divBdr>
                              <w:divsChild>
                                <w:div w:id="344555105">
                                  <w:marLeft w:val="0"/>
                                  <w:marRight w:val="0"/>
                                  <w:marTop w:val="0"/>
                                  <w:marBottom w:val="0"/>
                                  <w:divBdr>
                                    <w:top w:val="none" w:sz="0" w:space="0" w:color="auto"/>
                                    <w:left w:val="none" w:sz="0" w:space="0" w:color="auto"/>
                                    <w:bottom w:val="none" w:sz="0" w:space="0" w:color="auto"/>
                                    <w:right w:val="none" w:sz="0" w:space="0" w:color="auto"/>
                                  </w:divBdr>
                                  <w:divsChild>
                                    <w:div w:id="1822307893">
                                      <w:marLeft w:val="0"/>
                                      <w:marRight w:val="0"/>
                                      <w:marTop w:val="0"/>
                                      <w:marBottom w:val="0"/>
                                      <w:divBdr>
                                        <w:top w:val="none" w:sz="0" w:space="0" w:color="auto"/>
                                        <w:left w:val="none" w:sz="0" w:space="0" w:color="auto"/>
                                        <w:bottom w:val="none" w:sz="0" w:space="0" w:color="auto"/>
                                        <w:right w:val="none" w:sz="0" w:space="0" w:color="auto"/>
                                      </w:divBdr>
                                      <w:divsChild>
                                        <w:div w:id="9293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267343">
                          <w:marLeft w:val="0"/>
                          <w:marRight w:val="0"/>
                          <w:marTop w:val="0"/>
                          <w:marBottom w:val="450"/>
                          <w:divBdr>
                            <w:top w:val="none" w:sz="0" w:space="0" w:color="auto"/>
                            <w:left w:val="none" w:sz="0" w:space="0" w:color="auto"/>
                            <w:bottom w:val="none" w:sz="0" w:space="0" w:color="auto"/>
                            <w:right w:val="none" w:sz="0" w:space="0" w:color="auto"/>
                          </w:divBdr>
                          <w:divsChild>
                            <w:div w:id="1092164551">
                              <w:marLeft w:val="0"/>
                              <w:marRight w:val="0"/>
                              <w:marTop w:val="0"/>
                              <w:marBottom w:val="0"/>
                              <w:divBdr>
                                <w:top w:val="none" w:sz="0" w:space="0" w:color="auto"/>
                                <w:left w:val="none" w:sz="0" w:space="0" w:color="auto"/>
                                <w:bottom w:val="none" w:sz="0" w:space="0" w:color="auto"/>
                                <w:right w:val="none" w:sz="0" w:space="0" w:color="auto"/>
                              </w:divBdr>
                              <w:divsChild>
                                <w:div w:id="1661153622">
                                  <w:marLeft w:val="0"/>
                                  <w:marRight w:val="0"/>
                                  <w:marTop w:val="0"/>
                                  <w:marBottom w:val="0"/>
                                  <w:divBdr>
                                    <w:top w:val="none" w:sz="0" w:space="0" w:color="auto"/>
                                    <w:left w:val="none" w:sz="0" w:space="0" w:color="auto"/>
                                    <w:bottom w:val="none" w:sz="0" w:space="0" w:color="auto"/>
                                    <w:right w:val="none" w:sz="0" w:space="0" w:color="auto"/>
                                  </w:divBdr>
                                  <w:divsChild>
                                    <w:div w:id="1293943207">
                                      <w:marLeft w:val="0"/>
                                      <w:marRight w:val="0"/>
                                      <w:marTop w:val="0"/>
                                      <w:marBottom w:val="0"/>
                                      <w:divBdr>
                                        <w:top w:val="none" w:sz="0" w:space="0" w:color="auto"/>
                                        <w:left w:val="none" w:sz="0" w:space="0" w:color="auto"/>
                                        <w:bottom w:val="none" w:sz="0" w:space="0" w:color="auto"/>
                                        <w:right w:val="none" w:sz="0" w:space="0" w:color="auto"/>
                                      </w:divBdr>
                                      <w:divsChild>
                                        <w:div w:id="15546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251739">
                          <w:marLeft w:val="0"/>
                          <w:marRight w:val="0"/>
                          <w:marTop w:val="0"/>
                          <w:marBottom w:val="450"/>
                          <w:divBdr>
                            <w:top w:val="none" w:sz="0" w:space="0" w:color="auto"/>
                            <w:left w:val="none" w:sz="0" w:space="0" w:color="auto"/>
                            <w:bottom w:val="none" w:sz="0" w:space="0" w:color="auto"/>
                            <w:right w:val="none" w:sz="0" w:space="0" w:color="auto"/>
                          </w:divBdr>
                          <w:divsChild>
                            <w:div w:id="1223982770">
                              <w:marLeft w:val="0"/>
                              <w:marRight w:val="0"/>
                              <w:marTop w:val="0"/>
                              <w:marBottom w:val="0"/>
                              <w:divBdr>
                                <w:top w:val="none" w:sz="0" w:space="0" w:color="auto"/>
                                <w:left w:val="none" w:sz="0" w:space="0" w:color="auto"/>
                                <w:bottom w:val="none" w:sz="0" w:space="0" w:color="auto"/>
                                <w:right w:val="none" w:sz="0" w:space="0" w:color="auto"/>
                              </w:divBdr>
                              <w:divsChild>
                                <w:div w:id="23213028">
                                  <w:marLeft w:val="0"/>
                                  <w:marRight w:val="0"/>
                                  <w:marTop w:val="0"/>
                                  <w:marBottom w:val="0"/>
                                  <w:divBdr>
                                    <w:top w:val="none" w:sz="0" w:space="0" w:color="auto"/>
                                    <w:left w:val="none" w:sz="0" w:space="0" w:color="auto"/>
                                    <w:bottom w:val="none" w:sz="0" w:space="0" w:color="auto"/>
                                    <w:right w:val="none" w:sz="0" w:space="0" w:color="auto"/>
                                  </w:divBdr>
                                  <w:divsChild>
                                    <w:div w:id="1736126200">
                                      <w:marLeft w:val="0"/>
                                      <w:marRight w:val="0"/>
                                      <w:marTop w:val="0"/>
                                      <w:marBottom w:val="0"/>
                                      <w:divBdr>
                                        <w:top w:val="none" w:sz="0" w:space="0" w:color="auto"/>
                                        <w:left w:val="none" w:sz="0" w:space="0" w:color="auto"/>
                                        <w:bottom w:val="none" w:sz="0" w:space="0" w:color="auto"/>
                                        <w:right w:val="none" w:sz="0" w:space="0" w:color="auto"/>
                                      </w:divBdr>
                                      <w:divsChild>
                                        <w:div w:id="2829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134262">
                          <w:marLeft w:val="0"/>
                          <w:marRight w:val="0"/>
                          <w:marTop w:val="0"/>
                          <w:marBottom w:val="450"/>
                          <w:divBdr>
                            <w:top w:val="none" w:sz="0" w:space="0" w:color="auto"/>
                            <w:left w:val="none" w:sz="0" w:space="0" w:color="auto"/>
                            <w:bottom w:val="none" w:sz="0" w:space="0" w:color="auto"/>
                            <w:right w:val="none" w:sz="0" w:space="0" w:color="auto"/>
                          </w:divBdr>
                          <w:divsChild>
                            <w:div w:id="322585069">
                              <w:marLeft w:val="0"/>
                              <w:marRight w:val="0"/>
                              <w:marTop w:val="0"/>
                              <w:marBottom w:val="0"/>
                              <w:divBdr>
                                <w:top w:val="none" w:sz="0" w:space="0" w:color="auto"/>
                                <w:left w:val="none" w:sz="0" w:space="0" w:color="auto"/>
                                <w:bottom w:val="none" w:sz="0" w:space="0" w:color="auto"/>
                                <w:right w:val="none" w:sz="0" w:space="0" w:color="auto"/>
                              </w:divBdr>
                              <w:divsChild>
                                <w:div w:id="425611557">
                                  <w:marLeft w:val="0"/>
                                  <w:marRight w:val="0"/>
                                  <w:marTop w:val="0"/>
                                  <w:marBottom w:val="0"/>
                                  <w:divBdr>
                                    <w:top w:val="none" w:sz="0" w:space="0" w:color="auto"/>
                                    <w:left w:val="none" w:sz="0" w:space="0" w:color="auto"/>
                                    <w:bottom w:val="none" w:sz="0" w:space="0" w:color="auto"/>
                                    <w:right w:val="none" w:sz="0" w:space="0" w:color="auto"/>
                                  </w:divBdr>
                                  <w:divsChild>
                                    <w:div w:id="1358703636">
                                      <w:marLeft w:val="0"/>
                                      <w:marRight w:val="0"/>
                                      <w:marTop w:val="0"/>
                                      <w:marBottom w:val="0"/>
                                      <w:divBdr>
                                        <w:top w:val="none" w:sz="0" w:space="0" w:color="auto"/>
                                        <w:left w:val="none" w:sz="0" w:space="0" w:color="auto"/>
                                        <w:bottom w:val="none" w:sz="0" w:space="0" w:color="auto"/>
                                        <w:right w:val="none" w:sz="0" w:space="0" w:color="auto"/>
                                      </w:divBdr>
                                      <w:divsChild>
                                        <w:div w:id="20684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88174">
                          <w:marLeft w:val="0"/>
                          <w:marRight w:val="0"/>
                          <w:marTop w:val="0"/>
                          <w:marBottom w:val="450"/>
                          <w:divBdr>
                            <w:top w:val="none" w:sz="0" w:space="0" w:color="auto"/>
                            <w:left w:val="none" w:sz="0" w:space="0" w:color="auto"/>
                            <w:bottom w:val="none" w:sz="0" w:space="0" w:color="auto"/>
                            <w:right w:val="none" w:sz="0" w:space="0" w:color="auto"/>
                          </w:divBdr>
                          <w:divsChild>
                            <w:div w:id="1569337851">
                              <w:marLeft w:val="0"/>
                              <w:marRight w:val="0"/>
                              <w:marTop w:val="0"/>
                              <w:marBottom w:val="0"/>
                              <w:divBdr>
                                <w:top w:val="none" w:sz="0" w:space="0" w:color="auto"/>
                                <w:left w:val="none" w:sz="0" w:space="0" w:color="auto"/>
                                <w:bottom w:val="none" w:sz="0" w:space="0" w:color="auto"/>
                                <w:right w:val="none" w:sz="0" w:space="0" w:color="auto"/>
                              </w:divBdr>
                              <w:divsChild>
                                <w:div w:id="1882400723">
                                  <w:marLeft w:val="0"/>
                                  <w:marRight w:val="0"/>
                                  <w:marTop w:val="0"/>
                                  <w:marBottom w:val="0"/>
                                  <w:divBdr>
                                    <w:top w:val="none" w:sz="0" w:space="0" w:color="auto"/>
                                    <w:left w:val="none" w:sz="0" w:space="0" w:color="auto"/>
                                    <w:bottom w:val="none" w:sz="0" w:space="0" w:color="auto"/>
                                    <w:right w:val="none" w:sz="0" w:space="0" w:color="auto"/>
                                  </w:divBdr>
                                  <w:divsChild>
                                    <w:div w:id="1377004254">
                                      <w:marLeft w:val="0"/>
                                      <w:marRight w:val="0"/>
                                      <w:marTop w:val="0"/>
                                      <w:marBottom w:val="0"/>
                                      <w:divBdr>
                                        <w:top w:val="none" w:sz="0" w:space="0" w:color="auto"/>
                                        <w:left w:val="none" w:sz="0" w:space="0" w:color="auto"/>
                                        <w:bottom w:val="none" w:sz="0" w:space="0" w:color="auto"/>
                                        <w:right w:val="none" w:sz="0" w:space="0" w:color="auto"/>
                                      </w:divBdr>
                                      <w:divsChild>
                                        <w:div w:id="17528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6229">
                          <w:marLeft w:val="0"/>
                          <w:marRight w:val="0"/>
                          <w:marTop w:val="0"/>
                          <w:marBottom w:val="450"/>
                          <w:divBdr>
                            <w:top w:val="none" w:sz="0" w:space="0" w:color="auto"/>
                            <w:left w:val="none" w:sz="0" w:space="0" w:color="auto"/>
                            <w:bottom w:val="none" w:sz="0" w:space="0" w:color="auto"/>
                            <w:right w:val="none" w:sz="0" w:space="0" w:color="auto"/>
                          </w:divBdr>
                          <w:divsChild>
                            <w:div w:id="1094594343">
                              <w:marLeft w:val="0"/>
                              <w:marRight w:val="0"/>
                              <w:marTop w:val="0"/>
                              <w:marBottom w:val="0"/>
                              <w:divBdr>
                                <w:top w:val="none" w:sz="0" w:space="0" w:color="auto"/>
                                <w:left w:val="none" w:sz="0" w:space="0" w:color="auto"/>
                                <w:bottom w:val="none" w:sz="0" w:space="0" w:color="auto"/>
                                <w:right w:val="none" w:sz="0" w:space="0" w:color="auto"/>
                              </w:divBdr>
                              <w:divsChild>
                                <w:div w:id="1554804805">
                                  <w:marLeft w:val="0"/>
                                  <w:marRight w:val="0"/>
                                  <w:marTop w:val="0"/>
                                  <w:marBottom w:val="0"/>
                                  <w:divBdr>
                                    <w:top w:val="none" w:sz="0" w:space="0" w:color="auto"/>
                                    <w:left w:val="none" w:sz="0" w:space="0" w:color="auto"/>
                                    <w:bottom w:val="none" w:sz="0" w:space="0" w:color="auto"/>
                                    <w:right w:val="none" w:sz="0" w:space="0" w:color="auto"/>
                                  </w:divBdr>
                                  <w:divsChild>
                                    <w:div w:id="516845401">
                                      <w:marLeft w:val="0"/>
                                      <w:marRight w:val="0"/>
                                      <w:marTop w:val="0"/>
                                      <w:marBottom w:val="0"/>
                                      <w:divBdr>
                                        <w:top w:val="none" w:sz="0" w:space="0" w:color="auto"/>
                                        <w:left w:val="none" w:sz="0" w:space="0" w:color="auto"/>
                                        <w:bottom w:val="none" w:sz="0" w:space="0" w:color="auto"/>
                                        <w:right w:val="none" w:sz="0" w:space="0" w:color="auto"/>
                                      </w:divBdr>
                                      <w:divsChild>
                                        <w:div w:id="7925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487260">
                          <w:marLeft w:val="0"/>
                          <w:marRight w:val="0"/>
                          <w:marTop w:val="0"/>
                          <w:marBottom w:val="450"/>
                          <w:divBdr>
                            <w:top w:val="none" w:sz="0" w:space="0" w:color="auto"/>
                            <w:left w:val="none" w:sz="0" w:space="0" w:color="auto"/>
                            <w:bottom w:val="none" w:sz="0" w:space="0" w:color="auto"/>
                            <w:right w:val="none" w:sz="0" w:space="0" w:color="auto"/>
                          </w:divBdr>
                          <w:divsChild>
                            <w:div w:id="1644240265">
                              <w:marLeft w:val="0"/>
                              <w:marRight w:val="0"/>
                              <w:marTop w:val="0"/>
                              <w:marBottom w:val="0"/>
                              <w:divBdr>
                                <w:top w:val="none" w:sz="0" w:space="0" w:color="auto"/>
                                <w:left w:val="none" w:sz="0" w:space="0" w:color="auto"/>
                                <w:bottom w:val="none" w:sz="0" w:space="0" w:color="auto"/>
                                <w:right w:val="none" w:sz="0" w:space="0" w:color="auto"/>
                              </w:divBdr>
                              <w:divsChild>
                                <w:div w:id="163322687">
                                  <w:marLeft w:val="0"/>
                                  <w:marRight w:val="0"/>
                                  <w:marTop w:val="0"/>
                                  <w:marBottom w:val="0"/>
                                  <w:divBdr>
                                    <w:top w:val="none" w:sz="0" w:space="0" w:color="auto"/>
                                    <w:left w:val="none" w:sz="0" w:space="0" w:color="auto"/>
                                    <w:bottom w:val="none" w:sz="0" w:space="0" w:color="auto"/>
                                    <w:right w:val="none" w:sz="0" w:space="0" w:color="auto"/>
                                  </w:divBdr>
                                  <w:divsChild>
                                    <w:div w:id="292950434">
                                      <w:marLeft w:val="0"/>
                                      <w:marRight w:val="0"/>
                                      <w:marTop w:val="0"/>
                                      <w:marBottom w:val="0"/>
                                      <w:divBdr>
                                        <w:top w:val="none" w:sz="0" w:space="0" w:color="auto"/>
                                        <w:left w:val="none" w:sz="0" w:space="0" w:color="auto"/>
                                        <w:bottom w:val="none" w:sz="0" w:space="0" w:color="auto"/>
                                        <w:right w:val="none" w:sz="0" w:space="0" w:color="auto"/>
                                      </w:divBdr>
                                      <w:divsChild>
                                        <w:div w:id="18805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212250">
                          <w:marLeft w:val="0"/>
                          <w:marRight w:val="0"/>
                          <w:marTop w:val="0"/>
                          <w:marBottom w:val="450"/>
                          <w:divBdr>
                            <w:top w:val="none" w:sz="0" w:space="0" w:color="auto"/>
                            <w:left w:val="none" w:sz="0" w:space="0" w:color="auto"/>
                            <w:bottom w:val="none" w:sz="0" w:space="0" w:color="auto"/>
                            <w:right w:val="none" w:sz="0" w:space="0" w:color="auto"/>
                          </w:divBdr>
                          <w:divsChild>
                            <w:div w:id="2016490844">
                              <w:marLeft w:val="0"/>
                              <w:marRight w:val="0"/>
                              <w:marTop w:val="0"/>
                              <w:marBottom w:val="0"/>
                              <w:divBdr>
                                <w:top w:val="none" w:sz="0" w:space="0" w:color="auto"/>
                                <w:left w:val="none" w:sz="0" w:space="0" w:color="auto"/>
                                <w:bottom w:val="none" w:sz="0" w:space="0" w:color="auto"/>
                                <w:right w:val="none" w:sz="0" w:space="0" w:color="auto"/>
                              </w:divBdr>
                              <w:divsChild>
                                <w:div w:id="1225410558">
                                  <w:marLeft w:val="0"/>
                                  <w:marRight w:val="0"/>
                                  <w:marTop w:val="0"/>
                                  <w:marBottom w:val="0"/>
                                  <w:divBdr>
                                    <w:top w:val="none" w:sz="0" w:space="0" w:color="auto"/>
                                    <w:left w:val="none" w:sz="0" w:space="0" w:color="auto"/>
                                    <w:bottom w:val="none" w:sz="0" w:space="0" w:color="auto"/>
                                    <w:right w:val="none" w:sz="0" w:space="0" w:color="auto"/>
                                  </w:divBdr>
                                  <w:divsChild>
                                    <w:div w:id="153381013">
                                      <w:marLeft w:val="0"/>
                                      <w:marRight w:val="0"/>
                                      <w:marTop w:val="0"/>
                                      <w:marBottom w:val="0"/>
                                      <w:divBdr>
                                        <w:top w:val="none" w:sz="0" w:space="0" w:color="auto"/>
                                        <w:left w:val="none" w:sz="0" w:space="0" w:color="auto"/>
                                        <w:bottom w:val="none" w:sz="0" w:space="0" w:color="auto"/>
                                        <w:right w:val="none" w:sz="0" w:space="0" w:color="auto"/>
                                      </w:divBdr>
                                      <w:divsChild>
                                        <w:div w:id="5018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508952">
                          <w:marLeft w:val="0"/>
                          <w:marRight w:val="0"/>
                          <w:marTop w:val="0"/>
                          <w:marBottom w:val="450"/>
                          <w:divBdr>
                            <w:top w:val="none" w:sz="0" w:space="0" w:color="auto"/>
                            <w:left w:val="none" w:sz="0" w:space="0" w:color="auto"/>
                            <w:bottom w:val="none" w:sz="0" w:space="0" w:color="auto"/>
                            <w:right w:val="none" w:sz="0" w:space="0" w:color="auto"/>
                          </w:divBdr>
                          <w:divsChild>
                            <w:div w:id="389380548">
                              <w:marLeft w:val="0"/>
                              <w:marRight w:val="0"/>
                              <w:marTop w:val="0"/>
                              <w:marBottom w:val="0"/>
                              <w:divBdr>
                                <w:top w:val="none" w:sz="0" w:space="0" w:color="auto"/>
                                <w:left w:val="none" w:sz="0" w:space="0" w:color="auto"/>
                                <w:bottom w:val="none" w:sz="0" w:space="0" w:color="auto"/>
                                <w:right w:val="none" w:sz="0" w:space="0" w:color="auto"/>
                              </w:divBdr>
                              <w:divsChild>
                                <w:div w:id="631593851">
                                  <w:marLeft w:val="0"/>
                                  <w:marRight w:val="0"/>
                                  <w:marTop w:val="0"/>
                                  <w:marBottom w:val="0"/>
                                  <w:divBdr>
                                    <w:top w:val="none" w:sz="0" w:space="0" w:color="auto"/>
                                    <w:left w:val="none" w:sz="0" w:space="0" w:color="auto"/>
                                    <w:bottom w:val="none" w:sz="0" w:space="0" w:color="auto"/>
                                    <w:right w:val="none" w:sz="0" w:space="0" w:color="auto"/>
                                  </w:divBdr>
                                  <w:divsChild>
                                    <w:div w:id="1926722596">
                                      <w:marLeft w:val="0"/>
                                      <w:marRight w:val="0"/>
                                      <w:marTop w:val="0"/>
                                      <w:marBottom w:val="0"/>
                                      <w:divBdr>
                                        <w:top w:val="none" w:sz="0" w:space="0" w:color="auto"/>
                                        <w:left w:val="none" w:sz="0" w:space="0" w:color="auto"/>
                                        <w:bottom w:val="none" w:sz="0" w:space="0" w:color="auto"/>
                                        <w:right w:val="none" w:sz="0" w:space="0" w:color="auto"/>
                                      </w:divBdr>
                                      <w:divsChild>
                                        <w:div w:id="12209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027119">
                          <w:marLeft w:val="0"/>
                          <w:marRight w:val="0"/>
                          <w:marTop w:val="0"/>
                          <w:marBottom w:val="450"/>
                          <w:divBdr>
                            <w:top w:val="none" w:sz="0" w:space="0" w:color="auto"/>
                            <w:left w:val="none" w:sz="0" w:space="0" w:color="auto"/>
                            <w:bottom w:val="none" w:sz="0" w:space="0" w:color="auto"/>
                            <w:right w:val="none" w:sz="0" w:space="0" w:color="auto"/>
                          </w:divBdr>
                          <w:divsChild>
                            <w:div w:id="1693726419">
                              <w:marLeft w:val="0"/>
                              <w:marRight w:val="0"/>
                              <w:marTop w:val="0"/>
                              <w:marBottom w:val="0"/>
                              <w:divBdr>
                                <w:top w:val="none" w:sz="0" w:space="0" w:color="auto"/>
                                <w:left w:val="none" w:sz="0" w:space="0" w:color="auto"/>
                                <w:bottom w:val="none" w:sz="0" w:space="0" w:color="auto"/>
                                <w:right w:val="none" w:sz="0" w:space="0" w:color="auto"/>
                              </w:divBdr>
                              <w:divsChild>
                                <w:div w:id="1117480019">
                                  <w:marLeft w:val="0"/>
                                  <w:marRight w:val="0"/>
                                  <w:marTop w:val="0"/>
                                  <w:marBottom w:val="0"/>
                                  <w:divBdr>
                                    <w:top w:val="none" w:sz="0" w:space="0" w:color="auto"/>
                                    <w:left w:val="none" w:sz="0" w:space="0" w:color="auto"/>
                                    <w:bottom w:val="none" w:sz="0" w:space="0" w:color="auto"/>
                                    <w:right w:val="none" w:sz="0" w:space="0" w:color="auto"/>
                                  </w:divBdr>
                                  <w:divsChild>
                                    <w:div w:id="2014604604">
                                      <w:marLeft w:val="0"/>
                                      <w:marRight w:val="0"/>
                                      <w:marTop w:val="0"/>
                                      <w:marBottom w:val="0"/>
                                      <w:divBdr>
                                        <w:top w:val="none" w:sz="0" w:space="0" w:color="auto"/>
                                        <w:left w:val="none" w:sz="0" w:space="0" w:color="auto"/>
                                        <w:bottom w:val="none" w:sz="0" w:space="0" w:color="auto"/>
                                        <w:right w:val="none" w:sz="0" w:space="0" w:color="auto"/>
                                      </w:divBdr>
                                      <w:divsChild>
                                        <w:div w:id="184655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157033">
                          <w:marLeft w:val="0"/>
                          <w:marRight w:val="0"/>
                          <w:marTop w:val="0"/>
                          <w:marBottom w:val="0"/>
                          <w:divBdr>
                            <w:top w:val="none" w:sz="0" w:space="0" w:color="auto"/>
                            <w:left w:val="none" w:sz="0" w:space="0" w:color="auto"/>
                            <w:bottom w:val="none" w:sz="0" w:space="0" w:color="auto"/>
                            <w:right w:val="none" w:sz="0" w:space="0" w:color="auto"/>
                          </w:divBdr>
                          <w:divsChild>
                            <w:div w:id="92670839">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483742888">
                                      <w:marLeft w:val="0"/>
                                      <w:marRight w:val="0"/>
                                      <w:marTop w:val="0"/>
                                      <w:marBottom w:val="0"/>
                                      <w:divBdr>
                                        <w:top w:val="none" w:sz="0" w:space="0" w:color="auto"/>
                                        <w:left w:val="none" w:sz="0" w:space="0" w:color="auto"/>
                                        <w:bottom w:val="none" w:sz="0" w:space="0" w:color="auto"/>
                                        <w:right w:val="none" w:sz="0" w:space="0" w:color="auto"/>
                                      </w:divBdr>
                                      <w:divsChild>
                                        <w:div w:id="552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607821">
          <w:marLeft w:val="0"/>
          <w:marRight w:val="0"/>
          <w:marTop w:val="0"/>
          <w:marBottom w:val="0"/>
          <w:divBdr>
            <w:top w:val="none" w:sz="0" w:space="0" w:color="auto"/>
            <w:left w:val="none" w:sz="0" w:space="0" w:color="auto"/>
            <w:bottom w:val="none" w:sz="0" w:space="0" w:color="auto"/>
            <w:right w:val="none" w:sz="0" w:space="0" w:color="auto"/>
          </w:divBdr>
          <w:divsChild>
            <w:div w:id="655912882">
              <w:marLeft w:val="-225"/>
              <w:marRight w:val="-225"/>
              <w:marTop w:val="0"/>
              <w:marBottom w:val="0"/>
              <w:divBdr>
                <w:top w:val="none" w:sz="0" w:space="0" w:color="auto"/>
                <w:left w:val="none" w:sz="0" w:space="0" w:color="auto"/>
                <w:bottom w:val="none" w:sz="0" w:space="0" w:color="auto"/>
                <w:right w:val="none" w:sz="0" w:space="0" w:color="auto"/>
              </w:divBdr>
              <w:divsChild>
                <w:div w:id="591671643">
                  <w:marLeft w:val="0"/>
                  <w:marRight w:val="0"/>
                  <w:marTop w:val="0"/>
                  <w:marBottom w:val="0"/>
                  <w:divBdr>
                    <w:top w:val="none" w:sz="0" w:space="0" w:color="auto"/>
                    <w:left w:val="none" w:sz="0" w:space="0" w:color="auto"/>
                    <w:bottom w:val="none" w:sz="0" w:space="0" w:color="auto"/>
                    <w:right w:val="none" w:sz="0" w:space="0" w:color="auto"/>
                  </w:divBdr>
                  <w:divsChild>
                    <w:div w:id="366415557">
                      <w:marLeft w:val="0"/>
                      <w:marRight w:val="0"/>
                      <w:marTop w:val="0"/>
                      <w:marBottom w:val="0"/>
                      <w:divBdr>
                        <w:top w:val="none" w:sz="0" w:space="0" w:color="auto"/>
                        <w:left w:val="none" w:sz="0" w:space="0" w:color="auto"/>
                        <w:bottom w:val="none" w:sz="0" w:space="0" w:color="auto"/>
                        <w:right w:val="none" w:sz="0" w:space="0" w:color="auto"/>
                      </w:divBdr>
                    </w:div>
                  </w:divsChild>
                </w:div>
                <w:div w:id="957874566">
                  <w:marLeft w:val="0"/>
                  <w:marRight w:val="0"/>
                  <w:marTop w:val="0"/>
                  <w:marBottom w:val="0"/>
                  <w:divBdr>
                    <w:top w:val="none" w:sz="0" w:space="0" w:color="auto"/>
                    <w:left w:val="none" w:sz="0" w:space="0" w:color="auto"/>
                    <w:bottom w:val="none" w:sz="0" w:space="0" w:color="auto"/>
                    <w:right w:val="none" w:sz="0" w:space="0" w:color="auto"/>
                  </w:divBdr>
                  <w:divsChild>
                    <w:div w:id="128135987">
                      <w:marLeft w:val="0"/>
                      <w:marRight w:val="0"/>
                      <w:marTop w:val="0"/>
                      <w:marBottom w:val="0"/>
                      <w:divBdr>
                        <w:top w:val="none" w:sz="0" w:space="0" w:color="auto"/>
                        <w:left w:val="none" w:sz="0" w:space="0" w:color="auto"/>
                        <w:bottom w:val="none" w:sz="0" w:space="0" w:color="auto"/>
                        <w:right w:val="none" w:sz="0" w:space="0" w:color="auto"/>
                      </w:divBdr>
                    </w:div>
                  </w:divsChild>
                </w:div>
                <w:div w:id="724107598">
                  <w:marLeft w:val="0"/>
                  <w:marRight w:val="0"/>
                  <w:marTop w:val="0"/>
                  <w:marBottom w:val="0"/>
                  <w:divBdr>
                    <w:top w:val="none" w:sz="0" w:space="0" w:color="auto"/>
                    <w:left w:val="none" w:sz="0" w:space="0" w:color="auto"/>
                    <w:bottom w:val="none" w:sz="0" w:space="0" w:color="auto"/>
                    <w:right w:val="none" w:sz="0" w:space="0" w:color="auto"/>
                  </w:divBdr>
                  <w:divsChild>
                    <w:div w:id="17978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individual-rights/" TargetMode="External"/><Relationship Id="rId3" Type="http://schemas.openxmlformats.org/officeDocument/2006/relationships/settings" Target="settings.xml"/><Relationship Id="rId7" Type="http://schemas.openxmlformats.org/officeDocument/2006/relationships/hyperlink" Target="https://my.rotary.org/en/privacy-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hexchange.org.uk/" TargetMode="External"/><Relationship Id="rId11" Type="http://schemas.openxmlformats.org/officeDocument/2006/relationships/fontTable" Target="fontTable.xml"/><Relationship Id="rId5" Type="http://schemas.openxmlformats.org/officeDocument/2006/relationships/hyperlink" Target="https://www.rotarygbi.org/cookie-policy/" TargetMode="External"/><Relationship Id="rId10" Type="http://schemas.openxmlformats.org/officeDocument/2006/relationships/hyperlink" Target="mailto:secretary@rotarygbi.org" TargetMode="External"/><Relationship Id="rId4" Type="http://schemas.openxmlformats.org/officeDocument/2006/relationships/webSettings" Target="webSettings.xml"/><Relationship Id="rId9" Type="http://schemas.openxmlformats.org/officeDocument/2006/relationships/hyperlink" Target="http://rotarygb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2485</Words>
  <Characters>14165</Characters>
  <Application>Microsoft Office Word</Application>
  <DocSecurity>0</DocSecurity>
  <Lines>118</Lines>
  <Paragraphs>33</Paragraphs>
  <ScaleCrop>false</ScaleCrop>
  <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Addrison</dc:creator>
  <cp:keywords/>
  <dc:description/>
  <cp:lastModifiedBy>Martin Addrison</cp:lastModifiedBy>
  <cp:revision>3</cp:revision>
  <dcterms:created xsi:type="dcterms:W3CDTF">2025-05-22T17:13:00Z</dcterms:created>
  <dcterms:modified xsi:type="dcterms:W3CDTF">2025-05-30T08:10:00Z</dcterms:modified>
</cp:coreProperties>
</file>